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57A3C" w14:textId="4470E5AA" w:rsidR="00CC6F8B" w:rsidRDefault="00CC6F8B" w:rsidP="00DF1896">
      <w:pPr>
        <w:spacing w:after="160" w:line="259" w:lineRule="auto"/>
        <w:jc w:val="center"/>
        <w:rPr>
          <w:rFonts w:ascii="Trebuchet MS" w:eastAsia="Calibri" w:hAnsi="Trebuchet MS"/>
          <w:b/>
        </w:rPr>
      </w:pPr>
      <w:r w:rsidRPr="002330E8">
        <w:rPr>
          <w:rFonts w:ascii="Trebuchet MS" w:hAnsi="Trebuchet MS"/>
        </w:rPr>
        <w:drawing>
          <wp:inline distT="0" distB="0" distL="0" distR="0" wp14:anchorId="14B146C8" wp14:editId="0F7B843F">
            <wp:extent cx="3487420" cy="6096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7420" cy="609600"/>
                    </a:xfrm>
                    <a:prstGeom prst="rect">
                      <a:avLst/>
                    </a:prstGeom>
                    <a:noFill/>
                  </pic:spPr>
                </pic:pic>
              </a:graphicData>
            </a:graphic>
          </wp:inline>
        </w:drawing>
      </w:r>
    </w:p>
    <w:p w14:paraId="2DE62885" w14:textId="37E071E1" w:rsidR="00E34B01" w:rsidRPr="00A03601" w:rsidRDefault="00A03601" w:rsidP="00E34B01">
      <w:pPr>
        <w:spacing w:after="160" w:line="259" w:lineRule="auto"/>
        <w:jc w:val="center"/>
        <w:rPr>
          <w:rFonts w:ascii="Trebuchet MS" w:eastAsia="Calibri" w:hAnsi="Trebuchet MS"/>
          <w:b/>
          <w:u w:val="single"/>
        </w:rPr>
      </w:pPr>
      <w:r w:rsidRPr="00A03601">
        <w:rPr>
          <w:rFonts w:ascii="Trebuchet MS" w:eastAsia="Calibri" w:hAnsi="Trebuchet MS"/>
          <w:b/>
          <w:u w:val="single"/>
        </w:rPr>
        <w:t>RINKOS KONSULTACIJA</w:t>
      </w:r>
    </w:p>
    <w:p w14:paraId="1A3620DA" w14:textId="71E5023D" w:rsidR="00A03601" w:rsidRDefault="00E96297" w:rsidP="00F16510">
      <w:pPr>
        <w:spacing w:line="259" w:lineRule="auto"/>
        <w:jc w:val="center"/>
        <w:rPr>
          <w:rFonts w:ascii="Trebuchet MS" w:eastAsia="Calibri" w:hAnsi="Trebuchet MS"/>
          <w:b/>
          <w:bCs/>
          <w:u w:val="single"/>
        </w:rPr>
      </w:pPr>
      <w:r w:rsidRPr="6B58E24D">
        <w:rPr>
          <w:rFonts w:ascii="Trebuchet MS" w:eastAsia="Calibri" w:hAnsi="Trebuchet MS"/>
          <w:b/>
          <w:bCs/>
          <w:u w:val="single"/>
        </w:rPr>
        <w:t>PIRKIM</w:t>
      </w:r>
      <w:r w:rsidR="00AA7E97" w:rsidRPr="6B58E24D">
        <w:rPr>
          <w:rFonts w:ascii="Trebuchet MS" w:eastAsia="Calibri" w:hAnsi="Trebuchet MS"/>
          <w:b/>
          <w:bCs/>
          <w:u w:val="single"/>
        </w:rPr>
        <w:t>UI</w:t>
      </w:r>
      <w:r w:rsidR="00A06BA6" w:rsidRPr="6B58E24D">
        <w:rPr>
          <w:rFonts w:ascii="Trebuchet MS" w:eastAsia="Calibri" w:hAnsi="Trebuchet MS"/>
          <w:b/>
          <w:bCs/>
          <w:u w:val="single"/>
        </w:rPr>
        <w:t xml:space="preserve"> </w:t>
      </w:r>
      <w:r w:rsidR="002D4103" w:rsidRPr="6B58E24D">
        <w:rPr>
          <w:rFonts w:ascii="Trebuchet MS" w:eastAsia="Calibri" w:hAnsi="Trebuchet MS"/>
          <w:b/>
          <w:bCs/>
          <w:u w:val="single"/>
        </w:rPr>
        <w:t>„</w:t>
      </w:r>
      <w:r w:rsidR="000A25B8" w:rsidRPr="000A25B8">
        <w:rPr>
          <w:rFonts w:ascii="Trebuchet MS" w:eastAsia="Calibri" w:hAnsi="Trebuchet MS"/>
          <w:b/>
          <w:bCs/>
          <w:u w:val="single"/>
        </w:rPr>
        <w:t>P6 AIKŠTELĖS PERĖMIMAS VNO OPERACINIAMS POREIKIAMS RANGOS DARBAI</w:t>
      </w:r>
      <w:r w:rsidR="002D4103" w:rsidRPr="6B58E24D">
        <w:rPr>
          <w:rFonts w:ascii="Trebuchet MS" w:eastAsia="Calibri" w:hAnsi="Trebuchet MS"/>
          <w:b/>
          <w:bCs/>
          <w:u w:val="single"/>
        </w:rPr>
        <w:t>“</w:t>
      </w:r>
    </w:p>
    <w:p w14:paraId="4B51C187" w14:textId="19C20CC7" w:rsidR="00AA7E97" w:rsidRPr="00A03601" w:rsidRDefault="00AA7E97" w:rsidP="00CC6F8B">
      <w:pPr>
        <w:spacing w:after="160" w:line="259" w:lineRule="auto"/>
        <w:jc w:val="center"/>
        <w:rPr>
          <w:rFonts w:ascii="Trebuchet MS" w:eastAsia="Calibri" w:hAnsi="Trebuchet MS"/>
          <w:b/>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6372"/>
      </w:tblGrid>
      <w:tr w:rsidR="00CC6F8B" w:rsidRPr="002330E8" w14:paraId="1C4A6BA6"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29753" w14:textId="01894069" w:rsidR="000A25B8" w:rsidRPr="00905ABD" w:rsidRDefault="00A01AC9" w:rsidP="000A25B8">
            <w:pPr>
              <w:tabs>
                <w:tab w:val="left" w:pos="4508"/>
              </w:tabs>
              <w:rPr>
                <w:rFonts w:ascii="Trebuchet MS" w:eastAsia="Times New Roman" w:hAnsi="Trebuchet MS"/>
                <w:b/>
                <w:noProof w:val="0"/>
                <w:lang w:val="en-US" w:eastAsia="en-US"/>
              </w:rPr>
            </w:pPr>
            <w:r w:rsidRPr="002330E8">
              <w:rPr>
                <w:rFonts w:ascii="Trebuchet MS" w:eastAsia="Times New Roman" w:hAnsi="Trebuchet MS"/>
                <w:b/>
                <w:noProof w:val="0"/>
                <w:lang w:eastAsia="en-US"/>
              </w:rPr>
              <w:t>Perkantysis subjektas</w:t>
            </w:r>
          </w:p>
          <w:p w14:paraId="470765FD" w14:textId="43F9B5EA" w:rsidR="00CC6F8B" w:rsidRPr="00905ABD" w:rsidRDefault="00CC6F8B" w:rsidP="00CC6F8B">
            <w:pPr>
              <w:tabs>
                <w:tab w:val="left" w:pos="4508"/>
              </w:tabs>
              <w:rPr>
                <w:rFonts w:ascii="Trebuchet MS" w:eastAsia="Times New Roman" w:hAnsi="Trebuchet MS"/>
                <w:b/>
                <w:noProof w:val="0"/>
                <w:lang w:val="en-US" w:eastAsia="en-US"/>
              </w:rPr>
            </w:pP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E07DE5" w14:textId="63D8718E" w:rsidR="003B5C2E" w:rsidRPr="002330E8" w:rsidRDefault="002A3B66" w:rsidP="009B4839">
            <w:pPr>
              <w:tabs>
                <w:tab w:val="left" w:pos="4508"/>
              </w:tabs>
              <w:rPr>
                <w:rFonts w:ascii="Trebuchet MS" w:eastAsia="Times New Roman" w:hAnsi="Trebuchet MS"/>
                <w:noProof w:val="0"/>
                <w:lang w:eastAsia="en-US"/>
              </w:rPr>
            </w:pPr>
            <w:r>
              <w:rPr>
                <w:rFonts w:ascii="Trebuchet MS" w:eastAsia="Times New Roman" w:hAnsi="Trebuchet MS"/>
                <w:noProof w:val="0"/>
                <w:color w:val="000000"/>
                <w:lang w:eastAsia="en-US"/>
              </w:rPr>
              <w:t>Akcinė bendrovė</w:t>
            </w:r>
            <w:r w:rsidR="00A01AC9" w:rsidRPr="002330E8">
              <w:rPr>
                <w:rFonts w:ascii="Trebuchet MS" w:eastAsia="Times New Roman" w:hAnsi="Trebuchet MS"/>
                <w:noProof w:val="0"/>
                <w:color w:val="000000"/>
                <w:lang w:eastAsia="en-US"/>
              </w:rPr>
              <w:t xml:space="preserve"> Lietuvos oro uostai</w:t>
            </w:r>
            <w:r w:rsidR="00A67EFF">
              <w:rPr>
                <w:rFonts w:ascii="Trebuchet MS" w:eastAsia="Times New Roman" w:hAnsi="Trebuchet MS"/>
                <w:noProof w:val="0"/>
                <w:color w:val="000000"/>
                <w:lang w:eastAsia="en-US"/>
              </w:rPr>
              <w:t xml:space="preserve"> (toliau tekste – </w:t>
            </w:r>
            <w:r w:rsidR="002F184D">
              <w:rPr>
                <w:rFonts w:ascii="Trebuchet MS" w:eastAsia="Times New Roman" w:hAnsi="Trebuchet MS"/>
                <w:noProof w:val="0"/>
                <w:color w:val="000000"/>
                <w:lang w:eastAsia="en-US"/>
              </w:rPr>
              <w:t>Pirkėjas</w:t>
            </w:r>
            <w:r w:rsidR="00A67EFF">
              <w:rPr>
                <w:rFonts w:ascii="Trebuchet MS" w:eastAsia="Times New Roman" w:hAnsi="Trebuchet MS"/>
                <w:noProof w:val="0"/>
                <w:color w:val="000000"/>
                <w:lang w:eastAsia="en-US"/>
              </w:rPr>
              <w:t>)</w:t>
            </w:r>
            <w:r w:rsidR="00F16510">
              <w:rPr>
                <w:rFonts w:ascii="Trebuchet MS" w:eastAsia="Times New Roman" w:hAnsi="Trebuchet MS"/>
                <w:noProof w:val="0"/>
                <w:color w:val="000000"/>
                <w:lang w:eastAsia="en-US"/>
              </w:rPr>
              <w:t>.</w:t>
            </w:r>
            <w:r w:rsidR="00A67EFF">
              <w:rPr>
                <w:rFonts w:ascii="Trebuchet MS" w:eastAsia="Times New Roman" w:hAnsi="Trebuchet MS"/>
                <w:noProof w:val="0"/>
                <w:color w:val="000000"/>
                <w:lang w:eastAsia="en-US"/>
              </w:rPr>
              <w:t xml:space="preserve"> </w:t>
            </w:r>
          </w:p>
        </w:tc>
      </w:tr>
      <w:tr w:rsidR="002330E8" w:rsidRPr="002330E8" w14:paraId="6A303278"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606F1" w14:textId="1CAFDB9D" w:rsidR="003B0283" w:rsidRPr="002330E8" w:rsidRDefault="002330E8" w:rsidP="000A25B8">
            <w:pPr>
              <w:tabs>
                <w:tab w:val="left" w:pos="4508"/>
              </w:tabs>
              <w:rPr>
                <w:rFonts w:ascii="Trebuchet MS" w:eastAsia="Times New Roman" w:hAnsi="Trebuchet MS"/>
                <w:b/>
                <w:noProof w:val="0"/>
                <w:lang w:eastAsia="en-US"/>
              </w:rPr>
            </w:pPr>
            <w:r w:rsidRPr="002330E8">
              <w:rPr>
                <w:rFonts w:ascii="Trebuchet MS" w:eastAsia="Times New Roman" w:hAnsi="Trebuchet MS"/>
                <w:b/>
                <w:noProof w:val="0"/>
                <w:lang w:eastAsia="en-US"/>
              </w:rPr>
              <w:t>Pirkimo objektas</w:t>
            </w: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50793" w14:textId="39F61DB4" w:rsidR="002F184D" w:rsidRPr="009C7330" w:rsidRDefault="002F184D" w:rsidP="00E33483">
            <w:pPr>
              <w:jc w:val="both"/>
              <w:rPr>
                <w:rFonts w:ascii="Trebuchet MS" w:eastAsia="Times New Roman" w:hAnsi="Trebuchet MS"/>
                <w:noProof w:val="0"/>
                <w:color w:val="000000"/>
                <w:lang w:eastAsia="en-US"/>
              </w:rPr>
            </w:pPr>
            <w:r>
              <w:rPr>
                <w:rFonts w:ascii="Trebuchet MS" w:eastAsia="Times New Roman" w:hAnsi="Trebuchet MS"/>
                <w:noProof w:val="0"/>
                <w:color w:val="000000"/>
                <w:lang w:eastAsia="en-US"/>
              </w:rPr>
              <w:t>Pirkėjas</w:t>
            </w:r>
            <w:r w:rsidRPr="002F184D">
              <w:rPr>
                <w:rFonts w:ascii="Trebuchet MS" w:eastAsia="Times New Roman" w:hAnsi="Trebuchet MS"/>
                <w:noProof w:val="0"/>
                <w:color w:val="000000"/>
                <w:lang w:eastAsia="en-US"/>
              </w:rPr>
              <w:t xml:space="preserve"> siekia įsigyti </w:t>
            </w:r>
            <w:r w:rsidR="00860305" w:rsidRPr="00860305">
              <w:rPr>
                <w:rFonts w:ascii="Trebuchet MS" w:eastAsia="Times New Roman" w:hAnsi="Trebuchet MS"/>
                <w:noProof w:val="0"/>
                <w:color w:val="000000"/>
                <w:lang w:eastAsia="en-US"/>
              </w:rPr>
              <w:t>P6 aikštelės perėmim</w:t>
            </w:r>
            <w:r w:rsidR="00860305">
              <w:rPr>
                <w:rFonts w:ascii="Trebuchet MS" w:eastAsia="Times New Roman" w:hAnsi="Trebuchet MS"/>
                <w:noProof w:val="0"/>
                <w:color w:val="000000"/>
                <w:lang w:eastAsia="en-US"/>
              </w:rPr>
              <w:t>o</w:t>
            </w:r>
            <w:r w:rsidR="00860305" w:rsidRPr="00860305">
              <w:rPr>
                <w:rFonts w:ascii="Trebuchet MS" w:eastAsia="Times New Roman" w:hAnsi="Trebuchet MS"/>
                <w:noProof w:val="0"/>
                <w:color w:val="000000"/>
                <w:lang w:eastAsia="en-US"/>
              </w:rPr>
              <w:t xml:space="preserve"> VNO operaciniams poreikiams rangos darb</w:t>
            </w:r>
            <w:r w:rsidR="00860305">
              <w:rPr>
                <w:rFonts w:ascii="Trebuchet MS" w:eastAsia="Times New Roman" w:hAnsi="Trebuchet MS"/>
                <w:noProof w:val="0"/>
                <w:color w:val="000000"/>
                <w:lang w:eastAsia="en-US"/>
              </w:rPr>
              <w:t>us</w:t>
            </w:r>
          </w:p>
        </w:tc>
      </w:tr>
      <w:tr w:rsidR="00CC6F8B" w:rsidRPr="002330E8" w14:paraId="0B7BCFCA"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749B64" w14:textId="2FC01766" w:rsidR="000A25B8" w:rsidRPr="000A25B8" w:rsidRDefault="00E33483" w:rsidP="000A25B8">
            <w:pPr>
              <w:tabs>
                <w:tab w:val="left" w:pos="4508"/>
              </w:tabs>
              <w:rPr>
                <w:rFonts w:ascii="Trebuchet MS" w:eastAsia="Times New Roman" w:hAnsi="Trebuchet MS"/>
                <w:b/>
                <w:noProof w:val="0"/>
                <w:lang w:eastAsia="en-US"/>
              </w:rPr>
            </w:pPr>
            <w:r w:rsidRPr="00E33483">
              <w:rPr>
                <w:rFonts w:ascii="Trebuchet MS" w:eastAsia="Times New Roman" w:hAnsi="Trebuchet MS"/>
                <w:b/>
                <w:noProof w:val="0"/>
                <w:lang w:eastAsia="en-US"/>
              </w:rPr>
              <w:t>Rinkos konsultacijos</w:t>
            </w:r>
            <w:r w:rsidR="000A25B8">
              <w:rPr>
                <w:rFonts w:ascii="Trebuchet MS" w:eastAsia="Times New Roman" w:hAnsi="Trebuchet MS"/>
                <w:b/>
                <w:noProof w:val="0"/>
                <w:lang w:eastAsia="en-US"/>
              </w:rPr>
              <w:t xml:space="preserve"> p</w:t>
            </w:r>
            <w:r w:rsidRPr="00E33483">
              <w:rPr>
                <w:rFonts w:ascii="Trebuchet MS" w:eastAsia="Times New Roman" w:hAnsi="Trebuchet MS"/>
                <w:b/>
                <w:noProof w:val="0"/>
                <w:lang w:eastAsia="en-US"/>
              </w:rPr>
              <w:t>askirtis</w:t>
            </w:r>
          </w:p>
          <w:p w14:paraId="2B573A7E" w14:textId="35A118C2" w:rsidR="00CC6F8B" w:rsidRPr="00905ABD" w:rsidRDefault="00CC6F8B" w:rsidP="00E33483">
            <w:pPr>
              <w:tabs>
                <w:tab w:val="left" w:pos="4508"/>
              </w:tabs>
              <w:rPr>
                <w:rFonts w:ascii="Trebuchet MS" w:eastAsia="Times New Roman" w:hAnsi="Trebuchet MS"/>
                <w:b/>
                <w:noProof w:val="0"/>
                <w:lang w:val="en-US" w:eastAsia="en-US"/>
              </w:rPr>
            </w:pP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AE4CD" w14:textId="2BF4C14B" w:rsidR="00E33483" w:rsidRPr="00F80DEB" w:rsidRDefault="00E33483" w:rsidP="00F80DEB">
            <w:pPr>
              <w:jc w:val="both"/>
              <w:rPr>
                <w:rFonts w:ascii="Trebuchet MS" w:eastAsia="Times New Roman" w:hAnsi="Trebuchet MS"/>
                <w:noProof w:val="0"/>
                <w:color w:val="000000"/>
                <w:lang w:eastAsia="en-US"/>
              </w:rPr>
            </w:pPr>
            <w:r w:rsidRPr="00F80DEB">
              <w:rPr>
                <w:rFonts w:ascii="Trebuchet MS" w:eastAsia="Times New Roman" w:hAnsi="Trebuchet MS"/>
                <w:noProof w:val="0"/>
                <w:color w:val="000000"/>
                <w:lang w:eastAsia="en-US"/>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w:t>
            </w:r>
            <w:r w:rsidR="00CA6AE6">
              <w:rPr>
                <w:rFonts w:ascii="Trebuchet MS" w:eastAsia="Times New Roman" w:hAnsi="Trebuchet MS"/>
                <w:noProof w:val="0"/>
                <w:color w:val="000000"/>
                <w:lang w:eastAsia="en-US"/>
              </w:rPr>
              <w:t>, kvalifikacijos reikalavimų</w:t>
            </w:r>
            <w:r w:rsidRPr="00F80DEB">
              <w:rPr>
                <w:rFonts w:ascii="Trebuchet MS" w:eastAsia="Times New Roman" w:hAnsi="Trebuchet MS"/>
                <w:noProof w:val="0"/>
                <w:color w:val="000000"/>
                <w:lang w:eastAsia="en-US"/>
              </w:rPr>
              <w:t xml:space="preserve"> </w:t>
            </w:r>
            <w:r w:rsidR="00CA6AE6">
              <w:rPr>
                <w:rFonts w:ascii="Trebuchet MS" w:eastAsia="Times New Roman" w:hAnsi="Trebuchet MS"/>
                <w:noProof w:val="0"/>
                <w:color w:val="000000"/>
                <w:lang w:eastAsia="en-US"/>
              </w:rPr>
              <w:t>ir/</w:t>
            </w:r>
            <w:r w:rsidRPr="00F80DEB">
              <w:rPr>
                <w:rFonts w:ascii="Trebuchet MS" w:eastAsia="Times New Roman" w:hAnsi="Trebuchet MS"/>
                <w:noProof w:val="0"/>
                <w:color w:val="000000"/>
                <w:lang w:eastAsia="en-US"/>
              </w:rPr>
              <w:t>ar kitų pirkimo vykdymo klausimų iki pirkimo pradžios.</w:t>
            </w:r>
          </w:p>
          <w:p w14:paraId="71DB7747" w14:textId="33C082EC" w:rsidR="006A7694" w:rsidRPr="00905ABD" w:rsidRDefault="00E33483" w:rsidP="000A25B8">
            <w:pPr>
              <w:jc w:val="both"/>
              <w:rPr>
                <w:b/>
                <w:bCs/>
                <w:lang w:val="en-US"/>
              </w:rPr>
            </w:pPr>
            <w:r w:rsidRPr="00F80DEB">
              <w:rPr>
                <w:rFonts w:ascii="Trebuchet MS" w:eastAsia="Times New Roman" w:hAnsi="Trebuchet MS"/>
                <w:b/>
                <w:bCs/>
                <w:noProof w:val="0"/>
                <w:color w:val="000000"/>
                <w:lang w:eastAsia="en-US"/>
              </w:rPr>
              <w:t xml:space="preserve">Tai nėra skelbimas apie pirkimą ar išankstinis skelbimas apie pirkimą. </w:t>
            </w:r>
          </w:p>
        </w:tc>
      </w:tr>
      <w:tr w:rsidR="00CC6F8B" w:rsidRPr="002330E8" w14:paraId="7879356A"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2627B" w14:textId="4CBA1EB5" w:rsidR="000A25B8" w:rsidRPr="00905ABD" w:rsidRDefault="00CC6F8B" w:rsidP="000A25B8">
            <w:pPr>
              <w:tabs>
                <w:tab w:val="left" w:pos="4508"/>
              </w:tabs>
              <w:rPr>
                <w:rFonts w:ascii="Trebuchet MS" w:eastAsia="Times New Roman" w:hAnsi="Trebuchet MS"/>
                <w:b/>
                <w:noProof w:val="0"/>
                <w:lang w:val="en-US" w:eastAsia="en-US"/>
              </w:rPr>
            </w:pPr>
            <w:r w:rsidRPr="002330E8">
              <w:rPr>
                <w:rFonts w:ascii="Trebuchet MS" w:eastAsia="Times New Roman" w:hAnsi="Trebuchet MS"/>
                <w:b/>
                <w:noProof w:val="0"/>
                <w:lang w:eastAsia="en-US"/>
              </w:rPr>
              <w:t>Pastabų ir pasiūlymų pateikimo terminas</w:t>
            </w:r>
          </w:p>
          <w:p w14:paraId="27DF2890" w14:textId="4ED31D32" w:rsidR="00CC6F8B" w:rsidRPr="00905ABD" w:rsidRDefault="00CC6F8B" w:rsidP="00CC6F8B">
            <w:pPr>
              <w:tabs>
                <w:tab w:val="left" w:pos="4508"/>
              </w:tabs>
              <w:rPr>
                <w:rFonts w:ascii="Trebuchet MS" w:eastAsia="Times New Roman" w:hAnsi="Trebuchet MS"/>
                <w:b/>
                <w:noProof w:val="0"/>
                <w:lang w:val="en-US" w:eastAsia="en-US"/>
              </w:rPr>
            </w:pP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808251" w14:textId="455916B0" w:rsidR="000A25B8" w:rsidRPr="00905ABD" w:rsidRDefault="00682FB3" w:rsidP="000A25B8">
            <w:pPr>
              <w:tabs>
                <w:tab w:val="left" w:pos="4508"/>
              </w:tabs>
              <w:rPr>
                <w:rFonts w:ascii="Trebuchet MS" w:eastAsia="Times New Roman" w:hAnsi="Trebuchet MS"/>
                <w:b/>
                <w:noProof w:val="0"/>
                <w:lang w:val="en-US" w:eastAsia="en-US"/>
              </w:rPr>
            </w:pPr>
            <w:r>
              <w:rPr>
                <w:rFonts w:ascii="Trebuchet MS" w:eastAsia="Times New Roman" w:hAnsi="Trebuchet MS"/>
                <w:b/>
                <w:noProof w:val="0"/>
                <w:lang w:eastAsia="en-US"/>
              </w:rPr>
              <w:t xml:space="preserve">Nurodyta </w:t>
            </w:r>
            <w:r w:rsidR="00C14DB6" w:rsidRPr="00C14DB6">
              <w:rPr>
                <w:rFonts w:ascii="Trebuchet MS" w:eastAsia="Times New Roman" w:hAnsi="Trebuchet MS"/>
                <w:b/>
                <w:noProof w:val="0"/>
                <w:lang w:eastAsia="en-US"/>
              </w:rPr>
              <w:t>Centrinė</w:t>
            </w:r>
            <w:r w:rsidR="00C14DB6">
              <w:rPr>
                <w:rFonts w:ascii="Trebuchet MS" w:eastAsia="Times New Roman" w:hAnsi="Trebuchet MS"/>
                <w:b/>
                <w:noProof w:val="0"/>
                <w:lang w:eastAsia="en-US"/>
              </w:rPr>
              <w:t>je</w:t>
            </w:r>
            <w:r w:rsidR="00C14DB6" w:rsidRPr="00C14DB6">
              <w:rPr>
                <w:rFonts w:ascii="Trebuchet MS" w:eastAsia="Times New Roman" w:hAnsi="Trebuchet MS"/>
                <w:b/>
                <w:noProof w:val="0"/>
                <w:lang w:eastAsia="en-US"/>
              </w:rPr>
              <w:t xml:space="preserve"> viešųjų pirkimų informacinė</w:t>
            </w:r>
            <w:r w:rsidR="00C14DB6">
              <w:rPr>
                <w:rFonts w:ascii="Trebuchet MS" w:eastAsia="Times New Roman" w:hAnsi="Trebuchet MS"/>
                <w:b/>
                <w:noProof w:val="0"/>
                <w:lang w:eastAsia="en-US"/>
              </w:rPr>
              <w:t>je</w:t>
            </w:r>
            <w:r w:rsidR="00C14DB6" w:rsidRPr="00C14DB6">
              <w:rPr>
                <w:rFonts w:ascii="Trebuchet MS" w:eastAsia="Times New Roman" w:hAnsi="Trebuchet MS"/>
                <w:b/>
                <w:noProof w:val="0"/>
                <w:lang w:eastAsia="en-US"/>
              </w:rPr>
              <w:t xml:space="preserve"> sistemo</w:t>
            </w:r>
            <w:r w:rsidR="00C14DB6">
              <w:rPr>
                <w:rFonts w:ascii="Trebuchet MS" w:eastAsia="Times New Roman" w:hAnsi="Trebuchet MS"/>
                <w:b/>
                <w:noProof w:val="0"/>
                <w:lang w:eastAsia="en-US"/>
              </w:rPr>
              <w:t>je</w:t>
            </w:r>
            <w:r w:rsidR="00C14DB6" w:rsidRPr="00C14DB6">
              <w:rPr>
                <w:rFonts w:ascii="Trebuchet MS" w:eastAsia="Times New Roman" w:hAnsi="Trebuchet MS"/>
                <w:b/>
                <w:noProof w:val="0"/>
                <w:lang w:eastAsia="en-US"/>
              </w:rPr>
              <w:t xml:space="preserve"> (toliau – CVP IS)</w:t>
            </w:r>
            <w:r w:rsidR="00375733">
              <w:rPr>
                <w:rFonts w:ascii="Trebuchet MS" w:eastAsia="Times New Roman" w:hAnsi="Trebuchet MS"/>
                <w:b/>
                <w:noProof w:val="0"/>
                <w:lang w:eastAsia="en-US"/>
              </w:rPr>
              <w:t>.</w:t>
            </w:r>
          </w:p>
          <w:p w14:paraId="3723EE49" w14:textId="0535CE7D" w:rsidR="00CC6F8B" w:rsidRPr="00905ABD" w:rsidRDefault="00CC6F8B" w:rsidP="00CC6F8B">
            <w:pPr>
              <w:tabs>
                <w:tab w:val="left" w:pos="4508"/>
              </w:tabs>
              <w:rPr>
                <w:rFonts w:ascii="Trebuchet MS" w:eastAsia="Times New Roman" w:hAnsi="Trebuchet MS"/>
                <w:b/>
                <w:noProof w:val="0"/>
                <w:lang w:val="en-US" w:eastAsia="en-US"/>
              </w:rPr>
            </w:pPr>
          </w:p>
        </w:tc>
      </w:tr>
      <w:tr w:rsidR="00CC6F8B" w:rsidRPr="002330E8" w14:paraId="65219FCB"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7EA685" w14:textId="2CCFC47D" w:rsidR="000A25B8" w:rsidRPr="00905ABD" w:rsidRDefault="00CC6F8B" w:rsidP="000A25B8">
            <w:pPr>
              <w:rPr>
                <w:rFonts w:ascii="Trebuchet MS" w:eastAsia="Times New Roman" w:hAnsi="Trebuchet MS"/>
                <w:b/>
                <w:bCs/>
                <w:noProof w:val="0"/>
                <w:color w:val="000000"/>
                <w:lang w:val="en-US" w:eastAsia="en-US"/>
              </w:rPr>
            </w:pPr>
            <w:r w:rsidRPr="005902BF">
              <w:rPr>
                <w:rFonts w:ascii="Trebuchet MS" w:eastAsia="Times New Roman" w:hAnsi="Trebuchet MS"/>
                <w:b/>
                <w:bCs/>
                <w:noProof w:val="0"/>
                <w:color w:val="000000"/>
                <w:lang w:eastAsia="en-US"/>
              </w:rPr>
              <w:t>Pastabų ir pasiūlymų pateikimo tvarka</w:t>
            </w:r>
          </w:p>
          <w:p w14:paraId="5D032DF9" w14:textId="5F770D67" w:rsidR="00CC6F8B" w:rsidRPr="00905ABD" w:rsidRDefault="00CC6F8B" w:rsidP="005902BF">
            <w:pPr>
              <w:rPr>
                <w:rFonts w:ascii="Trebuchet MS" w:eastAsia="Times New Roman" w:hAnsi="Trebuchet MS"/>
                <w:b/>
                <w:bCs/>
                <w:noProof w:val="0"/>
                <w:color w:val="000000"/>
                <w:lang w:val="en-US" w:eastAsia="en-US"/>
              </w:rPr>
            </w:pP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798AF3" w14:textId="3FB702A0" w:rsidR="000A25B8" w:rsidRPr="00EA6B50" w:rsidRDefault="00E33483" w:rsidP="000A25B8">
            <w:pPr>
              <w:rPr>
                <w:rFonts w:ascii="Trebuchet MS" w:eastAsia="Times New Roman" w:hAnsi="Trebuchet MS"/>
                <w:noProof w:val="0"/>
                <w:color w:val="000000"/>
                <w:lang w:val="en-US" w:eastAsia="en-US"/>
              </w:rPr>
            </w:pPr>
            <w:r w:rsidRPr="00853D40">
              <w:rPr>
                <w:rFonts w:ascii="Trebuchet MS" w:eastAsia="Times New Roman" w:hAnsi="Trebuchet MS"/>
                <w:noProof w:val="0"/>
                <w:color w:val="000000"/>
                <w:lang w:eastAsia="en-US"/>
              </w:rPr>
              <w:t xml:space="preserve">Pastabos ir pasiūlymai </w:t>
            </w:r>
            <w:r w:rsidR="00CA6AE6">
              <w:rPr>
                <w:rFonts w:ascii="Trebuchet MS" w:eastAsia="Times New Roman" w:hAnsi="Trebuchet MS"/>
                <w:noProof w:val="0"/>
                <w:color w:val="000000"/>
                <w:lang w:eastAsia="en-US"/>
              </w:rPr>
              <w:t>t</w:t>
            </w:r>
            <w:r w:rsidR="00F16510">
              <w:rPr>
                <w:rFonts w:ascii="Trebuchet MS" w:eastAsia="Times New Roman" w:hAnsi="Trebuchet MS"/>
                <w:noProof w:val="0"/>
                <w:color w:val="000000"/>
                <w:lang w:eastAsia="en-US"/>
              </w:rPr>
              <w:t>echninei specifikacijai</w:t>
            </w:r>
            <w:r w:rsidR="00A21D70">
              <w:rPr>
                <w:rFonts w:ascii="Trebuchet MS" w:eastAsia="Times New Roman" w:hAnsi="Trebuchet MS"/>
                <w:noProof w:val="0"/>
                <w:color w:val="000000"/>
                <w:lang w:eastAsia="en-US"/>
              </w:rPr>
              <w:t xml:space="preserve"> (Priedas Nr. 1)</w:t>
            </w:r>
            <w:r w:rsidR="00CE1FF5">
              <w:rPr>
                <w:rFonts w:ascii="Trebuchet MS" w:eastAsia="Times New Roman" w:hAnsi="Trebuchet MS"/>
                <w:noProof w:val="0"/>
                <w:color w:val="000000"/>
                <w:lang w:eastAsia="en-US"/>
              </w:rPr>
              <w:t xml:space="preserve"> </w:t>
            </w:r>
            <w:r w:rsidR="00CA6AE6">
              <w:rPr>
                <w:rFonts w:ascii="Trebuchet MS" w:eastAsia="Times New Roman" w:hAnsi="Trebuchet MS"/>
                <w:noProof w:val="0"/>
                <w:color w:val="000000"/>
                <w:lang w:eastAsia="en-US"/>
              </w:rPr>
              <w:t xml:space="preserve">ir kvalifikacijos reikalavimams (Priedas Nr. 2) </w:t>
            </w:r>
            <w:r w:rsidRPr="00853D40">
              <w:rPr>
                <w:rFonts w:ascii="Trebuchet MS" w:eastAsia="Times New Roman" w:hAnsi="Trebuchet MS"/>
                <w:noProof w:val="0"/>
                <w:color w:val="000000"/>
                <w:lang w:eastAsia="en-US"/>
              </w:rPr>
              <w:t>nurodytu terminu turi būti pateikti CVP IS priemonėmis</w:t>
            </w:r>
            <w:r w:rsidR="0011183B">
              <w:rPr>
                <w:rFonts w:ascii="Trebuchet MS" w:eastAsia="Times New Roman" w:hAnsi="Trebuchet MS"/>
                <w:noProof w:val="0"/>
                <w:color w:val="000000"/>
                <w:lang w:eastAsia="en-US"/>
              </w:rPr>
              <w:t xml:space="preserve"> Pirkėjo pateiktoje formoje</w:t>
            </w:r>
            <w:r w:rsidR="009B0B88" w:rsidRPr="0015690B">
              <w:rPr>
                <w:rFonts w:ascii="Trebuchet MS" w:eastAsia="Times New Roman" w:hAnsi="Trebuchet MS"/>
                <w:noProof w:val="0"/>
                <w:color w:val="000000"/>
                <w:lang w:eastAsia="en-US"/>
              </w:rPr>
              <w:t xml:space="preserve"> </w:t>
            </w:r>
            <w:r w:rsidR="00027578" w:rsidRPr="0015690B">
              <w:rPr>
                <w:rFonts w:ascii="Trebuchet MS" w:eastAsia="Times New Roman" w:hAnsi="Trebuchet MS"/>
                <w:noProof w:val="0"/>
                <w:color w:val="000000"/>
                <w:lang w:eastAsia="en-US"/>
              </w:rPr>
              <w:t xml:space="preserve">(Priedas Nr. </w:t>
            </w:r>
            <w:r w:rsidR="00CA6AE6">
              <w:rPr>
                <w:rFonts w:ascii="Trebuchet MS" w:eastAsia="Times New Roman" w:hAnsi="Trebuchet MS"/>
                <w:noProof w:val="0"/>
                <w:color w:val="000000"/>
                <w:lang w:eastAsia="en-US"/>
              </w:rPr>
              <w:t>3</w:t>
            </w:r>
            <w:r w:rsidR="00027578" w:rsidRPr="0015690B">
              <w:rPr>
                <w:rFonts w:ascii="Trebuchet MS" w:eastAsia="Times New Roman" w:hAnsi="Trebuchet MS"/>
                <w:noProof w:val="0"/>
                <w:color w:val="000000"/>
                <w:lang w:eastAsia="en-US"/>
              </w:rPr>
              <w:t>)</w:t>
            </w:r>
            <w:r w:rsidR="00927695">
              <w:rPr>
                <w:rFonts w:ascii="Trebuchet MS" w:eastAsia="Times New Roman" w:hAnsi="Trebuchet MS"/>
                <w:noProof w:val="0"/>
                <w:color w:val="000000"/>
                <w:lang w:eastAsia="en-US"/>
              </w:rPr>
              <w:t xml:space="preserve">. </w:t>
            </w:r>
            <w:r w:rsidR="003C278C" w:rsidRPr="0015690B">
              <w:rPr>
                <w:rFonts w:ascii="Trebuchet MS" w:eastAsia="Times New Roman" w:hAnsi="Trebuchet MS"/>
                <w:noProof w:val="0"/>
                <w:color w:val="000000"/>
                <w:lang w:eastAsia="en-US"/>
              </w:rPr>
              <w:t xml:space="preserve"> </w:t>
            </w:r>
            <w:r w:rsidR="00927695">
              <w:rPr>
                <w:rFonts w:ascii="Trebuchet MS" w:eastAsia="Times New Roman" w:hAnsi="Trebuchet MS"/>
                <w:noProof w:val="0"/>
                <w:color w:val="000000"/>
                <w:lang w:eastAsia="en-US"/>
              </w:rPr>
              <w:t xml:space="preserve">Taip pat tiekėjų </w:t>
            </w:r>
            <w:r w:rsidR="00BB502C">
              <w:rPr>
                <w:rFonts w:ascii="Trebuchet MS" w:eastAsia="Times New Roman" w:hAnsi="Trebuchet MS"/>
                <w:noProof w:val="0"/>
                <w:color w:val="000000"/>
                <w:lang w:eastAsia="en-US"/>
              </w:rPr>
              <w:t xml:space="preserve">prašoma užpildyti Pirkėjo parengtą klausimyną (Priedas Nr. </w:t>
            </w:r>
            <w:r w:rsidR="00CA6AE6">
              <w:rPr>
                <w:rFonts w:ascii="Trebuchet MS" w:eastAsia="Times New Roman" w:hAnsi="Trebuchet MS"/>
                <w:noProof w:val="0"/>
                <w:color w:val="000000"/>
                <w:lang w:eastAsia="en-US"/>
              </w:rPr>
              <w:t>4</w:t>
            </w:r>
            <w:r w:rsidR="00BB502C">
              <w:rPr>
                <w:rFonts w:ascii="Trebuchet MS" w:eastAsia="Times New Roman" w:hAnsi="Trebuchet MS"/>
                <w:noProof w:val="0"/>
                <w:color w:val="000000"/>
                <w:lang w:eastAsia="en-US"/>
              </w:rPr>
              <w:t xml:space="preserve">). </w:t>
            </w:r>
          </w:p>
          <w:p w14:paraId="5E079D12" w14:textId="5683C4FE" w:rsidR="00027578" w:rsidRPr="00EA6B50" w:rsidRDefault="00027578" w:rsidP="00853D40">
            <w:pPr>
              <w:rPr>
                <w:rFonts w:ascii="Trebuchet MS" w:eastAsia="Times New Roman" w:hAnsi="Trebuchet MS"/>
                <w:noProof w:val="0"/>
                <w:color w:val="000000"/>
                <w:lang w:val="en-US" w:eastAsia="en-US"/>
              </w:rPr>
            </w:pPr>
          </w:p>
        </w:tc>
      </w:tr>
      <w:tr w:rsidR="00CC6F8B" w:rsidRPr="002330E8" w14:paraId="04CE50C4"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FC09EF" w14:textId="780F77C5" w:rsidR="00CC6F8B" w:rsidRPr="005902BF" w:rsidRDefault="00E33483" w:rsidP="000A25B8">
            <w:pPr>
              <w:rPr>
                <w:rFonts w:ascii="Trebuchet MS" w:eastAsia="Times New Roman" w:hAnsi="Trebuchet MS"/>
                <w:b/>
                <w:bCs/>
                <w:noProof w:val="0"/>
                <w:color w:val="000000"/>
                <w:lang w:eastAsia="en-US"/>
              </w:rPr>
            </w:pPr>
            <w:r w:rsidRPr="005902BF">
              <w:rPr>
                <w:rFonts w:ascii="Trebuchet MS" w:eastAsia="Times New Roman" w:hAnsi="Trebuchet MS"/>
                <w:b/>
                <w:bCs/>
                <w:noProof w:val="0"/>
                <w:color w:val="000000"/>
                <w:lang w:eastAsia="en-US"/>
              </w:rPr>
              <w:t>Rinkos konsultacijos metu gautų pastabų ir pasiūlymų nagrinėjimo tvarka</w:t>
            </w: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4465C" w14:textId="4C0CBB48" w:rsidR="00E33483" w:rsidRDefault="00C14DB6" w:rsidP="00AA08FA">
            <w:pPr>
              <w:pStyle w:val="ListParagraph"/>
              <w:numPr>
                <w:ilvl w:val="0"/>
                <w:numId w:val="38"/>
              </w:numPr>
              <w:ind w:left="174" w:hanging="142"/>
              <w:rPr>
                <w:rFonts w:ascii="Trebuchet MS" w:eastAsia="Times New Roman" w:hAnsi="Trebuchet MS"/>
                <w:color w:val="000000"/>
                <w:sz w:val="20"/>
                <w:szCs w:val="20"/>
                <w:lang w:eastAsia="en-US"/>
              </w:rPr>
            </w:pPr>
            <w:r>
              <w:rPr>
                <w:rFonts w:ascii="Trebuchet MS" w:eastAsia="Times New Roman" w:hAnsi="Trebuchet MS"/>
                <w:color w:val="000000"/>
                <w:sz w:val="20"/>
                <w:szCs w:val="20"/>
                <w:lang w:eastAsia="en-US"/>
              </w:rPr>
              <w:t>Pirkėjas</w:t>
            </w:r>
            <w:r w:rsidR="00E33483" w:rsidRPr="00A71278">
              <w:rPr>
                <w:rFonts w:ascii="Trebuchet MS" w:eastAsia="Times New Roman" w:hAnsi="Trebuchet MS"/>
                <w:color w:val="000000"/>
                <w:sz w:val="20"/>
                <w:szCs w:val="20"/>
                <w:lang w:eastAsia="en-US"/>
              </w:rPr>
              <w:t xml:space="preserve">, gavęs pastabas ir pasiūlymus, juos išnagrinės bei įvertins pateiktų pastabų ir pasiūlymų svarbą bei atitiktį </w:t>
            </w:r>
            <w:r>
              <w:rPr>
                <w:rFonts w:ascii="Trebuchet MS" w:eastAsia="Times New Roman" w:hAnsi="Trebuchet MS"/>
                <w:color w:val="000000"/>
                <w:sz w:val="20"/>
                <w:szCs w:val="20"/>
                <w:lang w:eastAsia="en-US"/>
              </w:rPr>
              <w:t>Pirkėjo</w:t>
            </w:r>
            <w:r w:rsidR="00E33483" w:rsidRPr="00A71278">
              <w:rPr>
                <w:rFonts w:ascii="Trebuchet MS" w:eastAsia="Times New Roman" w:hAnsi="Trebuchet MS"/>
                <w:color w:val="000000"/>
                <w:sz w:val="20"/>
                <w:szCs w:val="20"/>
                <w:lang w:eastAsia="en-US"/>
              </w:rPr>
              <w:t xml:space="preserve"> poreikiams.</w:t>
            </w:r>
          </w:p>
          <w:p w14:paraId="1F79A73A" w14:textId="6B497CB6" w:rsidR="00F34C19" w:rsidRPr="009F49F9" w:rsidRDefault="00F34C19" w:rsidP="00F34C19">
            <w:pPr>
              <w:pStyle w:val="ListParagraph"/>
              <w:numPr>
                <w:ilvl w:val="0"/>
                <w:numId w:val="38"/>
              </w:numPr>
              <w:ind w:left="174" w:hanging="142"/>
              <w:rPr>
                <w:rFonts w:ascii="Trebuchet MS" w:eastAsia="Times New Roman" w:hAnsi="Trebuchet MS"/>
                <w:color w:val="000000"/>
                <w:sz w:val="20"/>
                <w:szCs w:val="20"/>
                <w:lang w:eastAsia="en-US"/>
              </w:rPr>
            </w:pPr>
            <w:r>
              <w:rPr>
                <w:rFonts w:ascii="Trebuchet MS" w:eastAsia="Times New Roman" w:hAnsi="Trebuchet MS"/>
                <w:color w:val="000000"/>
                <w:sz w:val="20"/>
                <w:szCs w:val="20"/>
                <w:lang w:eastAsia="en-US"/>
              </w:rPr>
              <w:t>Įvertinęs gautas pastabas ir pasiūlymus, esant poreikiui, Pirkėjas kvies tiekėjus į individualius susitikimus</w:t>
            </w:r>
            <w:r w:rsidR="00A11BA6">
              <w:rPr>
                <w:rFonts w:ascii="Trebuchet MS" w:eastAsia="Times New Roman" w:hAnsi="Trebuchet MS"/>
                <w:color w:val="000000"/>
                <w:sz w:val="20"/>
                <w:szCs w:val="20"/>
                <w:lang w:eastAsia="en-US"/>
              </w:rPr>
              <w:t xml:space="preserve"> (telekonferencijas)</w:t>
            </w:r>
            <w:r>
              <w:rPr>
                <w:rFonts w:ascii="Trebuchet MS" w:eastAsia="Times New Roman" w:hAnsi="Trebuchet MS"/>
                <w:color w:val="000000"/>
                <w:sz w:val="20"/>
                <w:szCs w:val="20"/>
                <w:lang w:eastAsia="en-US"/>
              </w:rPr>
              <w:t>, siekdamas detaliai aptarti pateiktas pastabas ir pasiūlymus. Apie sprendimą organizuoti susitikimą, jo datą ir laiką, kiekvienas tiekėjas bus informuotas individualiai CVP IS susirašinėjimo priemonėmis.</w:t>
            </w:r>
          </w:p>
          <w:p w14:paraId="4DEFC79B" w14:textId="059426E4" w:rsidR="00E33483" w:rsidRDefault="00C14DB6" w:rsidP="00AA08FA">
            <w:pPr>
              <w:pStyle w:val="ListParagraph"/>
              <w:numPr>
                <w:ilvl w:val="0"/>
                <w:numId w:val="38"/>
              </w:numPr>
              <w:ind w:left="174" w:hanging="142"/>
              <w:rPr>
                <w:rFonts w:ascii="Trebuchet MS" w:eastAsia="Times New Roman" w:hAnsi="Trebuchet MS"/>
                <w:color w:val="000000"/>
                <w:sz w:val="20"/>
                <w:szCs w:val="20"/>
                <w:lang w:eastAsia="en-US"/>
              </w:rPr>
            </w:pPr>
            <w:r>
              <w:rPr>
                <w:rFonts w:ascii="Trebuchet MS" w:eastAsia="Times New Roman" w:hAnsi="Trebuchet MS"/>
                <w:color w:val="000000"/>
                <w:sz w:val="20"/>
                <w:szCs w:val="20"/>
                <w:lang w:eastAsia="en-US"/>
              </w:rPr>
              <w:t>Pirkėjas</w:t>
            </w:r>
            <w:r w:rsidR="00E33483" w:rsidRPr="00A71278">
              <w:rPr>
                <w:rFonts w:ascii="Trebuchet MS" w:eastAsia="Times New Roman" w:hAnsi="Trebuchet MS"/>
                <w:color w:val="000000"/>
                <w:sz w:val="20"/>
                <w:szCs w:val="20"/>
                <w:lang w:eastAsia="en-US"/>
              </w:rPr>
              <w:t xml:space="preserve"> neįsipareigoja skelbiant pirkimą atsižvelgti į pateiktas pastabas ar pasiūlymus.</w:t>
            </w:r>
          </w:p>
          <w:p w14:paraId="013FB9FA" w14:textId="0BC641B7" w:rsidR="004C0258" w:rsidRPr="004C0258" w:rsidRDefault="00E33483" w:rsidP="000A25B8">
            <w:pPr>
              <w:pStyle w:val="ListParagraph"/>
              <w:numPr>
                <w:ilvl w:val="0"/>
                <w:numId w:val="38"/>
              </w:numPr>
              <w:ind w:left="174" w:hanging="142"/>
              <w:rPr>
                <w:rFonts w:ascii="Trebuchet MS" w:eastAsia="Times New Roman" w:hAnsi="Trebuchet MS"/>
                <w:color w:val="000000"/>
                <w:lang w:eastAsia="en-US"/>
              </w:rPr>
            </w:pPr>
            <w:r w:rsidRPr="00A71278">
              <w:rPr>
                <w:rFonts w:ascii="Trebuchet MS" w:eastAsia="Times New Roman" w:hAnsi="Trebuchet MS"/>
                <w:color w:val="000000"/>
                <w:sz w:val="20"/>
                <w:szCs w:val="20"/>
                <w:lang w:eastAsia="en-US"/>
              </w:rPr>
              <w:t xml:space="preserve">Kilus </w:t>
            </w:r>
            <w:r w:rsidR="00F16510">
              <w:rPr>
                <w:rFonts w:ascii="Trebuchet MS" w:eastAsia="Times New Roman" w:hAnsi="Trebuchet MS"/>
                <w:color w:val="000000"/>
                <w:sz w:val="20"/>
                <w:szCs w:val="20"/>
                <w:lang w:eastAsia="en-US"/>
              </w:rPr>
              <w:t xml:space="preserve">papildomiems </w:t>
            </w:r>
            <w:r w:rsidRPr="00A71278">
              <w:rPr>
                <w:rFonts w:ascii="Trebuchet MS" w:eastAsia="Times New Roman" w:hAnsi="Trebuchet MS"/>
                <w:color w:val="000000"/>
                <w:sz w:val="20"/>
                <w:szCs w:val="20"/>
                <w:lang w:eastAsia="en-US"/>
              </w:rPr>
              <w:t>klausimams, maloniai prašome rašyti CVPIS priemonėmis</w:t>
            </w:r>
            <w:r w:rsidR="00905ABD">
              <w:rPr>
                <w:rFonts w:ascii="Trebuchet MS" w:eastAsia="Times New Roman" w:hAnsi="Trebuchet MS"/>
                <w:color w:val="000000"/>
                <w:sz w:val="20"/>
                <w:szCs w:val="20"/>
                <w:lang w:eastAsia="en-US"/>
              </w:rPr>
              <w:t>.</w:t>
            </w:r>
          </w:p>
        </w:tc>
      </w:tr>
      <w:tr w:rsidR="00A01AC9" w:rsidRPr="002330E8" w14:paraId="0B3F7FF5"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44AC1" w14:textId="62F80960" w:rsidR="000A25B8" w:rsidRPr="00905ABD" w:rsidRDefault="0015239C" w:rsidP="000A25B8">
            <w:pPr>
              <w:tabs>
                <w:tab w:val="left" w:pos="4508"/>
              </w:tabs>
              <w:rPr>
                <w:rFonts w:ascii="Trebuchet MS" w:eastAsia="Times New Roman" w:hAnsi="Trebuchet MS"/>
                <w:b/>
                <w:noProof w:val="0"/>
                <w:lang w:val="en-US" w:eastAsia="en-US"/>
              </w:rPr>
            </w:pPr>
            <w:r w:rsidRPr="002330E8">
              <w:rPr>
                <w:rFonts w:ascii="Trebuchet MS" w:eastAsia="Times New Roman" w:hAnsi="Trebuchet MS"/>
                <w:b/>
                <w:noProof w:val="0"/>
                <w:lang w:eastAsia="en-US"/>
              </w:rPr>
              <w:t>Klausimai Tiekėjams</w:t>
            </w:r>
          </w:p>
          <w:p w14:paraId="732B0EB4" w14:textId="466460BF" w:rsidR="00A01AC9" w:rsidRPr="00905ABD" w:rsidRDefault="00A01AC9" w:rsidP="00CC6F8B">
            <w:pPr>
              <w:tabs>
                <w:tab w:val="left" w:pos="4508"/>
              </w:tabs>
              <w:rPr>
                <w:rFonts w:ascii="Trebuchet MS" w:eastAsia="Times New Roman" w:hAnsi="Trebuchet MS"/>
                <w:b/>
                <w:noProof w:val="0"/>
                <w:lang w:val="en-US" w:eastAsia="en-US"/>
              </w:rPr>
            </w:pP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FF179" w14:textId="32448847" w:rsidR="00764D75" w:rsidRPr="00764D75" w:rsidRDefault="002654E2" w:rsidP="000A25B8">
            <w:r>
              <w:rPr>
                <w:rFonts w:ascii="Trebuchet MS" w:eastAsia="Calibri" w:hAnsi="Trebuchet MS"/>
                <w:noProof w:val="0"/>
                <w:lang w:eastAsia="en-US"/>
              </w:rPr>
              <w:t xml:space="preserve">Savo siūlymus ir klausimus </w:t>
            </w:r>
            <w:r w:rsidR="003A3C36">
              <w:rPr>
                <w:rFonts w:ascii="Trebuchet MS" w:eastAsia="Calibri" w:hAnsi="Trebuchet MS"/>
                <w:noProof w:val="0"/>
                <w:lang w:eastAsia="en-US"/>
              </w:rPr>
              <w:t xml:space="preserve">dėl </w:t>
            </w:r>
            <w:r w:rsidR="00CA6AE6">
              <w:rPr>
                <w:rFonts w:ascii="Trebuchet MS" w:eastAsia="Calibri" w:hAnsi="Trebuchet MS"/>
                <w:noProof w:val="0"/>
                <w:lang w:eastAsia="en-US"/>
              </w:rPr>
              <w:t>t</w:t>
            </w:r>
            <w:r w:rsidR="003A3C36">
              <w:rPr>
                <w:rFonts w:ascii="Trebuchet MS" w:eastAsia="Calibri" w:hAnsi="Trebuchet MS"/>
                <w:noProof w:val="0"/>
                <w:lang w:eastAsia="en-US"/>
              </w:rPr>
              <w:t xml:space="preserve">echninės specifikacijos ir </w:t>
            </w:r>
            <w:r w:rsidR="00CA6AE6">
              <w:rPr>
                <w:rFonts w:ascii="Trebuchet MS" w:eastAsia="Calibri" w:hAnsi="Trebuchet MS"/>
                <w:noProof w:val="0"/>
                <w:lang w:eastAsia="en-US"/>
              </w:rPr>
              <w:t>k</w:t>
            </w:r>
            <w:r w:rsidR="003A3C36">
              <w:rPr>
                <w:rFonts w:ascii="Trebuchet MS" w:eastAsia="Calibri" w:hAnsi="Trebuchet MS"/>
                <w:noProof w:val="0"/>
                <w:lang w:eastAsia="en-US"/>
              </w:rPr>
              <w:t xml:space="preserve">valifikacijos reikalavimų </w:t>
            </w:r>
            <w:r>
              <w:rPr>
                <w:rFonts w:ascii="Trebuchet MS" w:eastAsia="Calibri" w:hAnsi="Trebuchet MS"/>
                <w:noProof w:val="0"/>
                <w:lang w:eastAsia="en-US"/>
              </w:rPr>
              <w:t>prašome pateikti užpildant</w:t>
            </w:r>
            <w:r w:rsidR="00E33483" w:rsidRPr="00764D75">
              <w:rPr>
                <w:rFonts w:ascii="Trebuchet MS" w:eastAsia="Calibri" w:hAnsi="Trebuchet MS"/>
                <w:noProof w:val="0"/>
                <w:lang w:eastAsia="en-US"/>
              </w:rPr>
              <w:t xml:space="preserve"> </w:t>
            </w:r>
            <w:r w:rsidR="003C12EA">
              <w:rPr>
                <w:rFonts w:ascii="Trebuchet MS" w:eastAsia="Calibri" w:hAnsi="Trebuchet MS"/>
                <w:noProof w:val="0"/>
                <w:lang w:eastAsia="en-US"/>
              </w:rPr>
              <w:t xml:space="preserve">Pirkėjo </w:t>
            </w:r>
            <w:r w:rsidR="001A7694">
              <w:rPr>
                <w:rFonts w:ascii="Trebuchet MS" w:eastAsia="Calibri" w:hAnsi="Trebuchet MS"/>
                <w:noProof w:val="0"/>
                <w:lang w:eastAsia="en-US"/>
              </w:rPr>
              <w:t xml:space="preserve">pateiktą </w:t>
            </w:r>
            <w:r w:rsidR="003C12EA">
              <w:rPr>
                <w:rFonts w:ascii="Trebuchet MS" w:eastAsia="Calibri" w:hAnsi="Trebuchet MS"/>
                <w:noProof w:val="0"/>
                <w:lang w:eastAsia="en-US"/>
              </w:rPr>
              <w:t>formą</w:t>
            </w:r>
            <w:r w:rsidR="001A7694">
              <w:rPr>
                <w:rFonts w:ascii="Trebuchet MS" w:eastAsia="Calibri" w:hAnsi="Trebuchet MS"/>
                <w:noProof w:val="0"/>
                <w:lang w:eastAsia="en-US"/>
              </w:rPr>
              <w:t xml:space="preserve"> (Priedas Nr. </w:t>
            </w:r>
            <w:r w:rsidR="00CA6AE6">
              <w:rPr>
                <w:rFonts w:ascii="Trebuchet MS" w:eastAsia="Calibri" w:hAnsi="Trebuchet MS"/>
                <w:noProof w:val="0"/>
                <w:lang w:eastAsia="en-US"/>
              </w:rPr>
              <w:t>3</w:t>
            </w:r>
            <w:r w:rsidR="003C12EA">
              <w:rPr>
                <w:rFonts w:ascii="Trebuchet MS" w:eastAsia="Calibri" w:hAnsi="Trebuchet MS"/>
                <w:noProof w:val="0"/>
                <w:lang w:eastAsia="en-US"/>
              </w:rPr>
              <w:t>)</w:t>
            </w:r>
            <w:r w:rsidR="00E33483" w:rsidRPr="00764D75">
              <w:rPr>
                <w:rFonts w:ascii="Trebuchet MS" w:eastAsia="Calibri" w:hAnsi="Trebuchet MS"/>
                <w:noProof w:val="0"/>
                <w:lang w:eastAsia="en-US"/>
              </w:rPr>
              <w:t>.</w:t>
            </w:r>
            <w:r w:rsidR="008A6039">
              <w:rPr>
                <w:rFonts w:ascii="Trebuchet MS" w:eastAsia="Calibri" w:hAnsi="Trebuchet MS"/>
                <w:noProof w:val="0"/>
                <w:lang w:eastAsia="en-US"/>
              </w:rPr>
              <w:t xml:space="preserve"> </w:t>
            </w:r>
            <w:r w:rsidR="002270AB" w:rsidRPr="002270AB">
              <w:rPr>
                <w:rFonts w:ascii="Trebuchet MS" w:eastAsia="Calibri" w:hAnsi="Trebuchet MS"/>
                <w:noProof w:val="0"/>
                <w:lang w:eastAsia="en-US"/>
              </w:rPr>
              <w:t xml:space="preserve">Taip pat tiekėjų prašoma užpildyti Pirkėjo parengtą klausimyną (Priedas Nr. </w:t>
            </w:r>
            <w:r w:rsidR="00CA6AE6">
              <w:rPr>
                <w:rFonts w:ascii="Trebuchet MS" w:eastAsia="Calibri" w:hAnsi="Trebuchet MS"/>
                <w:noProof w:val="0"/>
                <w:lang w:eastAsia="en-US"/>
              </w:rPr>
              <w:t>4</w:t>
            </w:r>
            <w:r w:rsidR="002270AB" w:rsidRPr="002270AB">
              <w:rPr>
                <w:rFonts w:ascii="Trebuchet MS" w:eastAsia="Calibri" w:hAnsi="Trebuchet MS"/>
                <w:noProof w:val="0"/>
                <w:lang w:eastAsia="en-US"/>
              </w:rPr>
              <w:t>).</w:t>
            </w:r>
            <w:r w:rsidR="00F778C7">
              <w:rPr>
                <w:rFonts w:ascii="Trebuchet MS" w:eastAsia="Calibri" w:hAnsi="Trebuchet MS"/>
                <w:noProof w:val="0"/>
                <w:lang w:eastAsia="en-US"/>
              </w:rPr>
              <w:t xml:space="preserve"> Vis</w:t>
            </w:r>
            <w:r w:rsidR="00CA6AE6">
              <w:rPr>
                <w:rFonts w:ascii="Trebuchet MS" w:eastAsia="Calibri" w:hAnsi="Trebuchet MS"/>
                <w:noProof w:val="0"/>
                <w:lang w:eastAsia="en-US"/>
              </w:rPr>
              <w:t>us</w:t>
            </w:r>
            <w:r w:rsidR="00F778C7">
              <w:rPr>
                <w:rFonts w:ascii="Trebuchet MS" w:eastAsia="Calibri" w:hAnsi="Trebuchet MS"/>
                <w:noProof w:val="0"/>
                <w:lang w:eastAsia="en-US"/>
              </w:rPr>
              <w:t xml:space="preserve"> dokumen</w:t>
            </w:r>
            <w:r w:rsidR="00CA6AE6">
              <w:rPr>
                <w:rFonts w:ascii="Trebuchet MS" w:eastAsia="Calibri" w:hAnsi="Trebuchet MS"/>
                <w:noProof w:val="0"/>
                <w:lang w:eastAsia="en-US"/>
              </w:rPr>
              <w:t>tus</w:t>
            </w:r>
            <w:r w:rsidR="00F778C7">
              <w:rPr>
                <w:rFonts w:ascii="Trebuchet MS" w:eastAsia="Calibri" w:hAnsi="Trebuchet MS"/>
                <w:noProof w:val="0"/>
                <w:lang w:eastAsia="en-US"/>
              </w:rPr>
              <w:t xml:space="preserve"> prašoma pateikti CVP IS susirašinėjimo priemonėmis.</w:t>
            </w:r>
          </w:p>
        </w:tc>
      </w:tr>
      <w:tr w:rsidR="00BC5B77" w:rsidRPr="002330E8" w14:paraId="7B4FF6F6"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EDF3C" w14:textId="4EEFC664" w:rsidR="000A25B8" w:rsidRPr="00905ABD" w:rsidRDefault="002C1526" w:rsidP="000A25B8">
            <w:pPr>
              <w:tabs>
                <w:tab w:val="left" w:pos="4508"/>
              </w:tabs>
              <w:rPr>
                <w:rFonts w:ascii="Trebuchet MS" w:eastAsia="Calibri" w:hAnsi="Trebuchet MS"/>
                <w:b/>
                <w:bCs/>
                <w:noProof w:val="0"/>
                <w:lang w:val="en-US" w:eastAsia="en-US"/>
              </w:rPr>
            </w:pPr>
            <w:r w:rsidRPr="00A67EFF">
              <w:rPr>
                <w:rFonts w:ascii="Trebuchet MS" w:eastAsia="Calibri" w:hAnsi="Trebuchet MS"/>
                <w:b/>
                <w:bCs/>
                <w:noProof w:val="0"/>
                <w:lang w:eastAsia="en-US"/>
              </w:rPr>
              <w:t>Konsultacijos su rinka tvarka</w:t>
            </w:r>
          </w:p>
          <w:p w14:paraId="36A30EF1" w14:textId="1AAEFF5D" w:rsidR="00BC5B77" w:rsidRPr="00905ABD" w:rsidRDefault="00BC5B77" w:rsidP="00CC6F8B">
            <w:pPr>
              <w:tabs>
                <w:tab w:val="left" w:pos="4508"/>
              </w:tabs>
              <w:rPr>
                <w:rFonts w:ascii="Trebuchet MS" w:eastAsia="Calibri" w:hAnsi="Trebuchet MS"/>
                <w:b/>
                <w:bCs/>
                <w:noProof w:val="0"/>
                <w:lang w:val="en-US" w:eastAsia="en-US"/>
              </w:rPr>
            </w:pP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41ACB" w14:textId="20B0EBA2" w:rsidR="00A67EFF" w:rsidRPr="00A67EFF" w:rsidRDefault="00A67EFF" w:rsidP="00A67EFF">
            <w:pPr>
              <w:tabs>
                <w:tab w:val="left" w:pos="720"/>
              </w:tabs>
              <w:spacing w:line="256" w:lineRule="auto"/>
              <w:rPr>
                <w:rFonts w:ascii="Trebuchet MS" w:eastAsia="Calibri" w:hAnsi="Trebuchet MS"/>
                <w:noProof w:val="0"/>
                <w:lang w:eastAsia="en-US"/>
              </w:rPr>
            </w:pPr>
            <w:r w:rsidRPr="00A67EFF">
              <w:rPr>
                <w:rFonts w:ascii="Trebuchet MS" w:eastAsia="Calibri" w:hAnsi="Trebuchet MS"/>
                <w:noProof w:val="0"/>
                <w:lang w:eastAsia="en-US"/>
              </w:rPr>
              <w:t xml:space="preserve">1. Konsultacija vykdoma CVP IS priemonėmis </w:t>
            </w:r>
            <w:r w:rsidR="00CA6AE6">
              <w:rPr>
                <w:rFonts w:ascii="Trebuchet MS" w:eastAsia="Calibri" w:hAnsi="Trebuchet MS"/>
                <w:noProof w:val="0"/>
                <w:lang w:eastAsia="en-US"/>
              </w:rPr>
              <w:t xml:space="preserve">Tiekėjų </w:t>
            </w:r>
            <w:r w:rsidRPr="00A67EFF">
              <w:rPr>
                <w:rFonts w:ascii="Trebuchet MS" w:eastAsia="Calibri" w:hAnsi="Trebuchet MS"/>
                <w:noProof w:val="0"/>
                <w:lang w:eastAsia="en-US"/>
              </w:rPr>
              <w:t>prašant pateikti įžvalgas, siūlymus ir rekomendacijas</w:t>
            </w:r>
            <w:r w:rsidR="00C22773">
              <w:rPr>
                <w:rFonts w:ascii="Trebuchet MS" w:eastAsia="Calibri" w:hAnsi="Trebuchet MS"/>
                <w:noProof w:val="0"/>
                <w:lang w:eastAsia="en-US"/>
              </w:rPr>
              <w:t xml:space="preserve"> </w:t>
            </w:r>
            <w:r w:rsidR="00CA6AE6">
              <w:rPr>
                <w:rFonts w:ascii="Trebuchet MS" w:eastAsia="Calibri" w:hAnsi="Trebuchet MS"/>
                <w:noProof w:val="0"/>
                <w:lang w:eastAsia="en-US"/>
              </w:rPr>
              <w:t>t</w:t>
            </w:r>
            <w:r w:rsidR="00F16510">
              <w:rPr>
                <w:rFonts w:ascii="Trebuchet MS" w:eastAsia="Calibri" w:hAnsi="Trebuchet MS"/>
                <w:noProof w:val="0"/>
                <w:lang w:eastAsia="en-US"/>
              </w:rPr>
              <w:t>echninei specifikacijai</w:t>
            </w:r>
            <w:r w:rsidR="00CA6AE6">
              <w:rPr>
                <w:rFonts w:ascii="Trebuchet MS" w:eastAsia="Calibri" w:hAnsi="Trebuchet MS"/>
                <w:noProof w:val="0"/>
                <w:lang w:eastAsia="en-US"/>
              </w:rPr>
              <w:t xml:space="preserve"> ir kvalifikacijos reikalavimams</w:t>
            </w:r>
            <w:r w:rsidR="00482921">
              <w:rPr>
                <w:rFonts w:ascii="Trebuchet MS" w:eastAsia="Calibri" w:hAnsi="Trebuchet MS"/>
                <w:noProof w:val="0"/>
                <w:lang w:eastAsia="en-US"/>
              </w:rPr>
              <w:t xml:space="preserve">, taip pat pasiūlyti galimus </w:t>
            </w:r>
            <w:r w:rsidR="00512F4B">
              <w:rPr>
                <w:rFonts w:ascii="Trebuchet MS" w:eastAsia="Calibri" w:hAnsi="Trebuchet MS"/>
                <w:noProof w:val="0"/>
                <w:lang w:eastAsia="en-US"/>
              </w:rPr>
              <w:t>kokybinius pasiūlymų vertinimo kriterijus būsimam pirkimui.</w:t>
            </w:r>
            <w:r w:rsidR="00482921">
              <w:rPr>
                <w:rFonts w:ascii="Trebuchet MS" w:eastAsia="Calibri" w:hAnsi="Trebuchet MS"/>
                <w:noProof w:val="0"/>
                <w:lang w:eastAsia="en-US"/>
              </w:rPr>
              <w:t xml:space="preserve"> </w:t>
            </w:r>
          </w:p>
          <w:p w14:paraId="37E4BE41" w14:textId="1295C6EA" w:rsidR="00A67EFF" w:rsidRPr="00A67EFF" w:rsidRDefault="00A67EFF" w:rsidP="00A67EFF">
            <w:pPr>
              <w:tabs>
                <w:tab w:val="left" w:pos="720"/>
              </w:tabs>
              <w:spacing w:line="256" w:lineRule="auto"/>
              <w:rPr>
                <w:rFonts w:ascii="Trebuchet MS" w:eastAsia="Calibri" w:hAnsi="Trebuchet MS"/>
                <w:noProof w:val="0"/>
                <w:lang w:eastAsia="en-US"/>
              </w:rPr>
            </w:pPr>
            <w:r w:rsidRPr="00A67EFF">
              <w:rPr>
                <w:rFonts w:ascii="Trebuchet MS" w:eastAsia="Calibri" w:hAnsi="Trebuchet MS"/>
                <w:noProof w:val="0"/>
                <w:lang w:eastAsia="en-US"/>
              </w:rPr>
              <w:t xml:space="preserve">2.  Įvertinus tiekėjų siūlymus </w:t>
            </w:r>
            <w:r w:rsidR="00C14DB6">
              <w:rPr>
                <w:rFonts w:ascii="Trebuchet MS" w:eastAsia="Calibri" w:hAnsi="Trebuchet MS"/>
                <w:noProof w:val="0"/>
                <w:lang w:eastAsia="en-US"/>
              </w:rPr>
              <w:t>Pirkėjas</w:t>
            </w:r>
            <w:r w:rsidRPr="00A67EFF">
              <w:rPr>
                <w:rFonts w:ascii="Trebuchet MS" w:eastAsia="Calibri" w:hAnsi="Trebuchet MS"/>
                <w:noProof w:val="0"/>
                <w:lang w:eastAsia="en-US"/>
              </w:rPr>
              <w:t xml:space="preserve"> gali</w:t>
            </w:r>
            <w:r w:rsidR="00757D67">
              <w:rPr>
                <w:rFonts w:ascii="Trebuchet MS" w:eastAsia="Calibri" w:hAnsi="Trebuchet MS"/>
                <w:noProof w:val="0"/>
                <w:lang w:eastAsia="en-US"/>
              </w:rPr>
              <w:t>, bet neįsipareigoja</w:t>
            </w:r>
            <w:r w:rsidRPr="00A67EFF">
              <w:rPr>
                <w:rFonts w:ascii="Trebuchet MS" w:eastAsia="Calibri" w:hAnsi="Trebuchet MS"/>
                <w:noProof w:val="0"/>
                <w:lang w:eastAsia="en-US"/>
              </w:rPr>
              <w:t xml:space="preserve"> </w:t>
            </w:r>
            <w:r w:rsidR="00202568">
              <w:rPr>
                <w:rFonts w:ascii="Trebuchet MS" w:eastAsia="Calibri" w:hAnsi="Trebuchet MS"/>
                <w:noProof w:val="0"/>
                <w:lang w:eastAsia="en-US"/>
              </w:rPr>
              <w:t>organizuoti</w:t>
            </w:r>
            <w:r w:rsidRPr="00A67EFF">
              <w:rPr>
                <w:rFonts w:ascii="Trebuchet MS" w:eastAsia="Calibri" w:hAnsi="Trebuchet MS"/>
                <w:noProof w:val="0"/>
                <w:lang w:eastAsia="en-US"/>
              </w:rPr>
              <w:t xml:space="preserve"> susitikimą </w:t>
            </w:r>
            <w:r w:rsidR="00F16510">
              <w:rPr>
                <w:rFonts w:ascii="Trebuchet MS" w:eastAsia="Calibri" w:hAnsi="Trebuchet MS"/>
                <w:noProof w:val="0"/>
                <w:lang w:eastAsia="en-US"/>
              </w:rPr>
              <w:t>(</w:t>
            </w:r>
            <w:r w:rsidRPr="00A67EFF">
              <w:rPr>
                <w:rFonts w:ascii="Trebuchet MS" w:eastAsia="Calibri" w:hAnsi="Trebuchet MS"/>
                <w:noProof w:val="0"/>
                <w:lang w:eastAsia="en-US"/>
              </w:rPr>
              <w:t>telekonferenciją</w:t>
            </w:r>
            <w:r w:rsidR="00F16510">
              <w:rPr>
                <w:rFonts w:ascii="Trebuchet MS" w:eastAsia="Calibri" w:hAnsi="Trebuchet MS"/>
                <w:noProof w:val="0"/>
                <w:lang w:eastAsia="en-US"/>
              </w:rPr>
              <w:t>)</w:t>
            </w:r>
            <w:r w:rsidRPr="00A67EFF">
              <w:rPr>
                <w:rFonts w:ascii="Trebuchet MS" w:eastAsia="Calibri" w:hAnsi="Trebuchet MS"/>
                <w:noProof w:val="0"/>
                <w:lang w:eastAsia="en-US"/>
              </w:rPr>
              <w:t xml:space="preserve"> su rinkos </w:t>
            </w:r>
            <w:r w:rsidR="00CA6AE6">
              <w:rPr>
                <w:rFonts w:ascii="Trebuchet MS" w:eastAsia="Calibri" w:hAnsi="Trebuchet MS"/>
                <w:noProof w:val="0"/>
                <w:lang w:eastAsia="en-US"/>
              </w:rPr>
              <w:t xml:space="preserve">konsultacijos </w:t>
            </w:r>
            <w:r w:rsidRPr="00A67EFF">
              <w:rPr>
                <w:rFonts w:ascii="Trebuchet MS" w:eastAsia="Calibri" w:hAnsi="Trebuchet MS"/>
                <w:noProof w:val="0"/>
                <w:lang w:eastAsia="en-US"/>
              </w:rPr>
              <w:t>dalyviais (toliau – Susitikimas).</w:t>
            </w:r>
          </w:p>
          <w:p w14:paraId="288116AF" w14:textId="574A9F0D" w:rsidR="007825D7" w:rsidRPr="00F207A4" w:rsidRDefault="00A67EFF" w:rsidP="000A25B8">
            <w:pPr>
              <w:tabs>
                <w:tab w:val="left" w:pos="720"/>
              </w:tabs>
              <w:rPr>
                <w:rFonts w:ascii="Trebuchet MS" w:eastAsia="Calibri" w:hAnsi="Trebuchet MS"/>
                <w:noProof w:val="0"/>
                <w:lang w:val="en-US" w:eastAsia="en-US"/>
              </w:rPr>
            </w:pPr>
            <w:r w:rsidRPr="00A67EFF">
              <w:rPr>
                <w:rFonts w:ascii="Trebuchet MS" w:eastAsia="Calibri" w:hAnsi="Trebuchet MS"/>
                <w:noProof w:val="0"/>
                <w:lang w:eastAsia="en-US"/>
              </w:rPr>
              <w:t>Esant poreikiui, apie Susitikimo organizavimą ir su juo susijusias aplinkybes informuosime atskiru pranešimu</w:t>
            </w:r>
            <w:r w:rsidR="00CA6AE6">
              <w:rPr>
                <w:rFonts w:ascii="Trebuchet MS" w:eastAsia="Calibri" w:hAnsi="Trebuchet MS"/>
                <w:noProof w:val="0"/>
                <w:lang w:eastAsia="en-US"/>
              </w:rPr>
              <w:t xml:space="preserve"> CVP IS susirašinėjimo priemonėmis</w:t>
            </w:r>
            <w:r w:rsidRPr="00A67EFF">
              <w:rPr>
                <w:rFonts w:ascii="Trebuchet MS" w:eastAsia="Calibri" w:hAnsi="Trebuchet MS"/>
                <w:noProof w:val="0"/>
                <w:lang w:eastAsia="en-US"/>
              </w:rPr>
              <w:t>.</w:t>
            </w:r>
          </w:p>
        </w:tc>
      </w:tr>
      <w:tr w:rsidR="0012135C" w:rsidRPr="002330E8" w14:paraId="64764825"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DA602" w14:textId="73EE87BF" w:rsidR="000A25B8" w:rsidRPr="0012135C" w:rsidRDefault="0012135C" w:rsidP="000A25B8">
            <w:pPr>
              <w:tabs>
                <w:tab w:val="left" w:pos="4508"/>
              </w:tabs>
              <w:rPr>
                <w:rFonts w:ascii="Trebuchet MS" w:eastAsia="Calibri" w:hAnsi="Trebuchet MS"/>
                <w:b/>
                <w:bCs/>
                <w:noProof w:val="0"/>
                <w:lang w:eastAsia="en-US"/>
              </w:rPr>
            </w:pPr>
            <w:r w:rsidRPr="0012135C">
              <w:rPr>
                <w:rFonts w:ascii="Trebuchet MS" w:eastAsia="Calibri" w:hAnsi="Trebuchet MS"/>
                <w:b/>
                <w:bCs/>
                <w:noProof w:val="0"/>
                <w:lang w:eastAsia="en-US"/>
              </w:rPr>
              <w:t>Konsultacijos su rinka kalba</w:t>
            </w:r>
          </w:p>
          <w:p w14:paraId="7FFB1117" w14:textId="0D812EBB" w:rsidR="0012135C" w:rsidRPr="0012135C" w:rsidRDefault="0012135C" w:rsidP="0012135C">
            <w:pPr>
              <w:tabs>
                <w:tab w:val="left" w:pos="4508"/>
              </w:tabs>
              <w:rPr>
                <w:rFonts w:ascii="Trebuchet MS" w:eastAsia="Calibri" w:hAnsi="Trebuchet MS"/>
                <w:b/>
                <w:bCs/>
                <w:noProof w:val="0"/>
                <w:lang w:eastAsia="en-US"/>
              </w:rPr>
            </w:pP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0A7C4" w14:textId="64C4A5AA" w:rsidR="0012135C" w:rsidRPr="0012135C" w:rsidRDefault="0012135C" w:rsidP="0012135C">
            <w:pPr>
              <w:spacing w:line="256" w:lineRule="auto"/>
              <w:jc w:val="both"/>
              <w:rPr>
                <w:rFonts w:ascii="Trebuchet MS" w:eastAsia="Calibri" w:hAnsi="Trebuchet MS"/>
                <w:noProof w:val="0"/>
                <w:lang w:eastAsia="en-US"/>
              </w:rPr>
            </w:pPr>
            <w:r w:rsidRPr="0012135C">
              <w:rPr>
                <w:rFonts w:ascii="Trebuchet MS" w:eastAsia="Calibri" w:hAnsi="Trebuchet MS"/>
                <w:noProof w:val="0"/>
                <w:lang w:eastAsia="en-US"/>
              </w:rPr>
              <w:t xml:space="preserve">Tiekėjai savo </w:t>
            </w:r>
            <w:r w:rsidR="006A00B1">
              <w:rPr>
                <w:rFonts w:ascii="Trebuchet MS" w:eastAsia="Calibri" w:hAnsi="Trebuchet MS"/>
                <w:noProof w:val="0"/>
                <w:lang w:eastAsia="en-US"/>
              </w:rPr>
              <w:t>pastabas ir pa</w:t>
            </w:r>
            <w:r w:rsidRPr="0012135C">
              <w:rPr>
                <w:rFonts w:ascii="Trebuchet MS" w:eastAsia="Calibri" w:hAnsi="Trebuchet MS"/>
                <w:noProof w:val="0"/>
                <w:lang w:eastAsia="en-US"/>
              </w:rPr>
              <w:t>siūlymus gali pateikti lietuvių kalba</w:t>
            </w:r>
            <w:r w:rsidRPr="005723A1">
              <w:rPr>
                <w:rFonts w:ascii="Trebuchet MS" w:eastAsia="Calibri" w:hAnsi="Trebuchet MS"/>
                <w:noProof w:val="0"/>
                <w:lang w:eastAsia="en-US"/>
              </w:rPr>
              <w:t>.</w:t>
            </w:r>
          </w:p>
          <w:p w14:paraId="5DCB89E7" w14:textId="671452D5" w:rsidR="007825D7" w:rsidRPr="0012135C" w:rsidRDefault="0012135C" w:rsidP="000A25B8">
            <w:pPr>
              <w:spacing w:line="256" w:lineRule="auto"/>
              <w:jc w:val="both"/>
              <w:rPr>
                <w:rFonts w:ascii="Trebuchet MS" w:eastAsia="Calibri" w:hAnsi="Trebuchet MS"/>
                <w:noProof w:val="0"/>
                <w:lang w:eastAsia="en-US"/>
              </w:rPr>
            </w:pPr>
            <w:r w:rsidRPr="0012135C">
              <w:rPr>
                <w:rFonts w:ascii="Trebuchet MS" w:eastAsia="Calibri" w:hAnsi="Trebuchet MS"/>
                <w:noProof w:val="0"/>
                <w:lang w:eastAsia="en-US"/>
              </w:rPr>
              <w:lastRenderedPageBreak/>
              <w:t>Jei bus vykdomas Susitikimas, Susitikime metu bus kalbama lietuvių kalba</w:t>
            </w:r>
            <w:r w:rsidRPr="005723A1">
              <w:rPr>
                <w:rFonts w:ascii="Trebuchet MS" w:eastAsia="Calibri" w:hAnsi="Trebuchet MS"/>
                <w:noProof w:val="0"/>
                <w:lang w:eastAsia="en-US"/>
              </w:rPr>
              <w:t>.</w:t>
            </w:r>
          </w:p>
        </w:tc>
      </w:tr>
      <w:tr w:rsidR="005D3826" w:rsidRPr="002330E8" w14:paraId="2EA11EBE"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B8EEF" w14:textId="4E952C35" w:rsidR="005D3826" w:rsidRPr="005D3826" w:rsidRDefault="005D3826" w:rsidP="000A25B8">
            <w:pPr>
              <w:spacing w:line="256" w:lineRule="auto"/>
              <w:rPr>
                <w:rFonts w:ascii="Trebuchet MS" w:eastAsia="Calibri" w:hAnsi="Trebuchet MS"/>
                <w:b/>
                <w:bCs/>
                <w:noProof w:val="0"/>
                <w:lang w:eastAsia="en-US"/>
              </w:rPr>
            </w:pPr>
            <w:r w:rsidRPr="005D3826">
              <w:rPr>
                <w:rFonts w:ascii="Trebuchet MS" w:eastAsia="Calibri" w:hAnsi="Trebuchet MS"/>
                <w:b/>
                <w:bCs/>
                <w:noProof w:val="0"/>
                <w:lang w:eastAsia="en-US"/>
              </w:rPr>
              <w:lastRenderedPageBreak/>
              <w:t>Suinteresuotų asmenų informavimas</w:t>
            </w: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76D19" w14:textId="6D2A455B" w:rsidR="00905ABD" w:rsidRPr="00905ABD" w:rsidRDefault="005D3826" w:rsidP="005D3826">
            <w:pPr>
              <w:spacing w:line="256" w:lineRule="auto"/>
              <w:jc w:val="both"/>
              <w:rPr>
                <w:rFonts w:ascii="Trebuchet MS" w:eastAsia="Calibri" w:hAnsi="Trebuchet MS"/>
                <w:noProof w:val="0"/>
                <w:lang w:val="en-US" w:eastAsia="en-US"/>
              </w:rPr>
            </w:pPr>
            <w:r w:rsidRPr="005D3826">
              <w:rPr>
                <w:rFonts w:ascii="Trebuchet MS" w:eastAsia="Calibri" w:hAnsi="Trebuchet MS"/>
                <w:noProof w:val="0"/>
                <w:lang w:eastAsia="en-US"/>
              </w:rPr>
              <w:t xml:space="preserve">Visi CVP IS priemonėmis pateikti tiekėjų klausimai ir siūlymai, susiję su konsultacijos objektu, ir </w:t>
            </w:r>
            <w:r w:rsidR="00905ABD">
              <w:rPr>
                <w:rFonts w:ascii="Trebuchet MS" w:eastAsia="Calibri" w:hAnsi="Trebuchet MS"/>
                <w:noProof w:val="0"/>
                <w:lang w:eastAsia="en-US"/>
              </w:rPr>
              <w:t>Pirkėjo</w:t>
            </w:r>
            <w:r w:rsidRPr="005D3826">
              <w:rPr>
                <w:rFonts w:ascii="Trebuchet MS" w:eastAsia="Calibri" w:hAnsi="Trebuchet MS"/>
                <w:noProof w:val="0"/>
                <w:lang w:eastAsia="en-US"/>
              </w:rPr>
              <w:t xml:space="preserve"> priimti spendimai po </w:t>
            </w:r>
            <w:r w:rsidR="003C278C">
              <w:rPr>
                <w:rFonts w:ascii="Trebuchet MS" w:eastAsia="Calibri" w:hAnsi="Trebuchet MS"/>
                <w:noProof w:val="0"/>
                <w:lang w:eastAsia="en-US"/>
              </w:rPr>
              <w:t xml:space="preserve">rinkos konsultacijos </w:t>
            </w:r>
            <w:r w:rsidRPr="005D3826">
              <w:rPr>
                <w:rFonts w:ascii="Trebuchet MS" w:eastAsia="Calibri" w:hAnsi="Trebuchet MS"/>
                <w:noProof w:val="0"/>
                <w:lang w:eastAsia="en-US"/>
              </w:rPr>
              <w:t>bus paviešinti CVP IS prie rinkos konsultacijos dokumentų ne vėliau kaip iki Pirkimo pradžios</w:t>
            </w:r>
            <w:r w:rsidR="000A25B8">
              <w:rPr>
                <w:rFonts w:ascii="Trebuchet MS" w:eastAsia="Calibri" w:hAnsi="Trebuchet MS"/>
                <w:noProof w:val="0"/>
                <w:lang w:eastAsia="en-US"/>
              </w:rPr>
              <w:t>.</w:t>
            </w:r>
          </w:p>
        </w:tc>
      </w:tr>
      <w:tr w:rsidR="00B518F2" w:rsidRPr="002330E8" w14:paraId="38D2B5D9" w14:textId="77777777" w:rsidTr="00AA08FA">
        <w:tc>
          <w:tcPr>
            <w:tcW w:w="32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9CFDB9" w14:textId="167ECE95" w:rsidR="000A25B8" w:rsidRPr="00B518F2" w:rsidRDefault="00B518F2" w:rsidP="000A25B8">
            <w:pPr>
              <w:spacing w:line="256" w:lineRule="auto"/>
              <w:jc w:val="both"/>
              <w:rPr>
                <w:rFonts w:ascii="Trebuchet MS" w:eastAsia="Calibri" w:hAnsi="Trebuchet MS"/>
                <w:b/>
                <w:bCs/>
                <w:noProof w:val="0"/>
                <w:lang w:eastAsia="en-US"/>
              </w:rPr>
            </w:pPr>
            <w:r w:rsidRPr="00B518F2">
              <w:rPr>
                <w:rFonts w:ascii="Trebuchet MS" w:eastAsia="Calibri" w:hAnsi="Trebuchet MS"/>
                <w:b/>
                <w:bCs/>
                <w:noProof w:val="0"/>
                <w:lang w:eastAsia="en-US"/>
              </w:rPr>
              <w:t>Kontaktiniai asmenys</w:t>
            </w:r>
          </w:p>
          <w:p w14:paraId="2D05B871" w14:textId="2780145A" w:rsidR="00B518F2" w:rsidRPr="00B518F2" w:rsidRDefault="00B518F2" w:rsidP="00B518F2">
            <w:pPr>
              <w:spacing w:line="256" w:lineRule="auto"/>
              <w:jc w:val="both"/>
              <w:rPr>
                <w:rFonts w:ascii="Trebuchet MS" w:eastAsia="Calibri" w:hAnsi="Trebuchet MS"/>
                <w:b/>
                <w:bCs/>
                <w:noProof w:val="0"/>
                <w:lang w:eastAsia="en-US"/>
              </w:rPr>
            </w:pPr>
          </w:p>
        </w:tc>
        <w:tc>
          <w:tcPr>
            <w:tcW w:w="63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9234" w14:textId="3506241B" w:rsidR="00404FB0" w:rsidRPr="000A25B8" w:rsidRDefault="00B518F2" w:rsidP="00B518F2">
            <w:pPr>
              <w:spacing w:line="256" w:lineRule="auto"/>
              <w:jc w:val="both"/>
              <w:rPr>
                <w:rFonts w:ascii="Trebuchet MS" w:eastAsia="Calibri" w:hAnsi="Trebuchet MS"/>
                <w:noProof w:val="0"/>
                <w:color w:val="FF0000"/>
                <w:lang w:eastAsia="en-US"/>
              </w:rPr>
            </w:pPr>
            <w:r w:rsidRPr="003C278C">
              <w:rPr>
                <w:rFonts w:ascii="Trebuchet MS" w:eastAsia="Calibri" w:hAnsi="Trebuchet MS"/>
                <w:noProof w:val="0"/>
                <w:lang w:eastAsia="en-US"/>
              </w:rPr>
              <w:t>Asmuo, atsakingas už procedūrų CVP IS vykdymą –</w:t>
            </w:r>
            <w:r w:rsidR="00F207A4" w:rsidRPr="003C278C">
              <w:rPr>
                <w:rFonts w:ascii="Trebuchet MS" w:eastAsia="Calibri" w:hAnsi="Trebuchet MS"/>
                <w:noProof w:val="0"/>
                <w:lang w:eastAsia="en-US"/>
              </w:rPr>
              <w:t xml:space="preserve"> </w:t>
            </w:r>
            <w:r w:rsidR="0056592B" w:rsidRPr="003C278C">
              <w:rPr>
                <w:rFonts w:ascii="Trebuchet MS" w:eastAsia="Calibri" w:hAnsi="Trebuchet MS"/>
                <w:noProof w:val="0"/>
                <w:lang w:eastAsia="en-US"/>
              </w:rPr>
              <w:t>V</w:t>
            </w:r>
            <w:r w:rsidR="00F207A4" w:rsidRPr="003C278C">
              <w:rPr>
                <w:rFonts w:ascii="Trebuchet MS" w:eastAsia="Calibri" w:hAnsi="Trebuchet MS"/>
                <w:noProof w:val="0"/>
                <w:lang w:eastAsia="en-US"/>
              </w:rPr>
              <w:t xml:space="preserve">iešųjų pirkimų skyriaus pirkimų projektų </w:t>
            </w:r>
            <w:r w:rsidR="0056592B" w:rsidRPr="003C278C">
              <w:rPr>
                <w:rFonts w:ascii="Trebuchet MS" w:eastAsia="Calibri" w:hAnsi="Trebuchet MS"/>
                <w:noProof w:val="0"/>
                <w:lang w:eastAsia="en-US"/>
              </w:rPr>
              <w:t>vadovas Mark Siavris</w:t>
            </w:r>
            <w:r w:rsidR="00F207A4" w:rsidRPr="003C278C">
              <w:rPr>
                <w:rFonts w:ascii="Trebuchet MS" w:eastAsia="Calibri" w:hAnsi="Trebuchet MS"/>
                <w:noProof w:val="0"/>
                <w:lang w:eastAsia="en-US"/>
              </w:rPr>
              <w:t xml:space="preserve">, tel. </w:t>
            </w:r>
            <w:r w:rsidR="00A21D70" w:rsidRPr="003C278C">
              <w:rPr>
                <w:rFonts w:ascii="Trebuchet MS" w:eastAsia="Calibri" w:hAnsi="Trebuchet MS"/>
                <w:noProof w:val="0"/>
                <w:lang w:eastAsia="en-US"/>
              </w:rPr>
              <w:t>+370 612 45443</w:t>
            </w:r>
            <w:r w:rsidR="00F207A4" w:rsidRPr="003C278C">
              <w:rPr>
                <w:rFonts w:ascii="Trebuchet MS" w:eastAsia="Calibri" w:hAnsi="Trebuchet MS"/>
                <w:noProof w:val="0"/>
                <w:lang w:eastAsia="en-US"/>
              </w:rPr>
              <w:t xml:space="preserve">, el. paštas: </w:t>
            </w:r>
            <w:hyperlink r:id="rId12" w:history="1">
              <w:r w:rsidR="0015690B" w:rsidRPr="00367619">
                <w:rPr>
                  <w:rStyle w:val="Hyperlink"/>
                  <w:rFonts w:ascii="Trebuchet MS" w:eastAsia="Calibri" w:hAnsi="Trebuchet MS"/>
                  <w:noProof w:val="0"/>
                  <w:lang w:eastAsia="en-US"/>
                </w:rPr>
                <w:t>m.siavris</w:t>
              </w:r>
              <w:r w:rsidR="0015690B" w:rsidRPr="00367619">
                <w:rPr>
                  <w:rStyle w:val="Hyperlink"/>
                  <w:rFonts w:ascii="Trebuchet MS" w:eastAsia="Calibri" w:hAnsi="Trebuchet MS"/>
                  <w:noProof w:val="0"/>
                  <w:lang w:val="en-US" w:eastAsia="en-US"/>
                </w:rPr>
                <w:t>@</w:t>
              </w:r>
              <w:r w:rsidR="0015690B" w:rsidRPr="00367619">
                <w:rPr>
                  <w:rStyle w:val="Hyperlink"/>
                  <w:rFonts w:ascii="Trebuchet MS" w:eastAsia="Calibri" w:hAnsi="Trebuchet MS"/>
                  <w:noProof w:val="0"/>
                  <w:lang w:eastAsia="en-US"/>
                </w:rPr>
                <w:t>ltou.lt</w:t>
              </w:r>
            </w:hyperlink>
            <w:r w:rsidR="0015690B">
              <w:rPr>
                <w:rFonts w:ascii="Trebuchet MS" w:eastAsia="Calibri" w:hAnsi="Trebuchet MS"/>
                <w:noProof w:val="0"/>
                <w:lang w:eastAsia="en-US"/>
              </w:rPr>
              <w:t>.</w:t>
            </w:r>
            <w:r w:rsidRPr="003C278C">
              <w:rPr>
                <w:rFonts w:ascii="Trebuchet MS" w:eastAsia="Calibri" w:hAnsi="Trebuchet MS"/>
                <w:noProof w:val="0"/>
                <w:lang w:eastAsia="en-US"/>
              </w:rPr>
              <w:t xml:space="preserve"> </w:t>
            </w:r>
          </w:p>
        </w:tc>
      </w:tr>
    </w:tbl>
    <w:p w14:paraId="47E3336D" w14:textId="77777777" w:rsidR="00404FB0" w:rsidRDefault="00404FB0">
      <w:pPr>
        <w:spacing w:after="160" w:line="259" w:lineRule="auto"/>
        <w:rPr>
          <w:rFonts w:ascii="Times New Roman" w:eastAsia="Calibri" w:hAnsi="Times New Roman"/>
          <w:b/>
          <w:sz w:val="24"/>
          <w:szCs w:val="24"/>
        </w:rPr>
      </w:pPr>
    </w:p>
    <w:p w14:paraId="361D962F" w14:textId="77777777" w:rsidR="00CF767C" w:rsidRDefault="00CF767C">
      <w:pPr>
        <w:spacing w:after="160" w:line="259" w:lineRule="auto"/>
        <w:rPr>
          <w:rFonts w:ascii="Times New Roman" w:eastAsia="Calibri" w:hAnsi="Times New Roman"/>
          <w:b/>
          <w:sz w:val="24"/>
          <w:szCs w:val="24"/>
        </w:rPr>
      </w:pPr>
    </w:p>
    <w:p w14:paraId="24CDE7D0" w14:textId="19C7F369" w:rsidR="00CF767C" w:rsidRPr="0005312E" w:rsidRDefault="00CF767C">
      <w:pPr>
        <w:spacing w:after="160" w:line="259" w:lineRule="auto"/>
        <w:rPr>
          <w:rFonts w:ascii="Trebuchet MS" w:eastAsia="Times New Roman" w:hAnsi="Trebuchet MS"/>
          <w:b/>
          <w:bCs/>
          <w:noProof w:val="0"/>
          <w:color w:val="000000"/>
          <w:lang w:val="en-US" w:eastAsia="en-US"/>
        </w:rPr>
      </w:pPr>
      <w:r w:rsidRPr="0005312E">
        <w:rPr>
          <w:rFonts w:ascii="Trebuchet MS" w:eastAsia="Times New Roman" w:hAnsi="Trebuchet MS"/>
          <w:b/>
          <w:bCs/>
          <w:noProof w:val="0"/>
          <w:color w:val="000000"/>
          <w:lang w:val="en-US" w:eastAsia="en-US"/>
        </w:rPr>
        <w:t>Priedai:</w:t>
      </w:r>
    </w:p>
    <w:p w14:paraId="69E80AA4" w14:textId="5E6FA61C" w:rsidR="00CF767C" w:rsidRPr="000A25B8" w:rsidRDefault="000A25B8" w:rsidP="000A25B8">
      <w:pPr>
        <w:spacing w:after="160" w:line="259" w:lineRule="auto"/>
        <w:rPr>
          <w:rFonts w:ascii="Trebuchet MS" w:eastAsia="Times New Roman" w:hAnsi="Trebuchet MS"/>
          <w:color w:val="000000"/>
          <w:lang w:val="en-US" w:eastAsia="en-US"/>
        </w:rPr>
      </w:pPr>
      <w:r w:rsidRPr="000A25B8">
        <w:rPr>
          <w:rFonts w:ascii="Trebuchet MS" w:eastAsia="Times New Roman" w:hAnsi="Trebuchet MS"/>
          <w:noProof w:val="0"/>
          <w:color w:val="000000"/>
          <w:lang w:val="en-US" w:eastAsia="en-US"/>
        </w:rPr>
        <w:t>1</w:t>
      </w:r>
      <w:r w:rsidRPr="000A25B8">
        <w:rPr>
          <w:rFonts w:ascii="Trebuchet MS" w:eastAsia="Times New Roman" w:hAnsi="Trebuchet MS"/>
          <w:color w:val="000000"/>
          <w:lang w:val="en-US" w:eastAsia="en-US"/>
        </w:rPr>
        <w:t>)</w:t>
      </w:r>
      <w:r>
        <w:rPr>
          <w:rFonts w:ascii="Trebuchet MS" w:eastAsia="Times New Roman" w:hAnsi="Trebuchet MS"/>
          <w:color w:val="000000"/>
          <w:lang w:val="en-US" w:eastAsia="en-US"/>
        </w:rPr>
        <w:t xml:space="preserve"> </w:t>
      </w:r>
      <w:r w:rsidR="003C278C" w:rsidRPr="000A25B8">
        <w:rPr>
          <w:rFonts w:ascii="Trebuchet MS" w:eastAsia="Times New Roman" w:hAnsi="Trebuchet MS"/>
          <w:color w:val="000000"/>
          <w:lang w:val="en-US" w:eastAsia="en-US"/>
        </w:rPr>
        <w:t>Techninė specifikacija.</w:t>
      </w:r>
    </w:p>
    <w:p w14:paraId="26B5D2A2" w14:textId="054AECFE" w:rsidR="000A25B8" w:rsidRPr="000A25B8" w:rsidRDefault="000A25B8" w:rsidP="000A25B8">
      <w:pPr>
        <w:rPr>
          <w:rFonts w:ascii="Trebuchet MS" w:eastAsia="Times New Roman" w:hAnsi="Trebuchet MS"/>
          <w:color w:val="000000"/>
          <w:lang w:val="en-US" w:eastAsia="en-US"/>
        </w:rPr>
      </w:pPr>
      <w:r w:rsidRPr="000A25B8">
        <w:rPr>
          <w:rFonts w:ascii="Trebuchet MS" w:eastAsia="Times New Roman" w:hAnsi="Trebuchet MS"/>
          <w:color w:val="000000"/>
          <w:lang w:val="en-US" w:eastAsia="en-US"/>
        </w:rPr>
        <w:t>2) Kvalifikacijos reikalavimai.</w:t>
      </w:r>
    </w:p>
    <w:p w14:paraId="696F1AAD" w14:textId="77777777" w:rsidR="000A25B8" w:rsidRPr="000A25B8" w:rsidRDefault="000A25B8" w:rsidP="000A25B8">
      <w:pPr>
        <w:rPr>
          <w:rFonts w:ascii="Trebuchet MS" w:eastAsia="Times New Roman" w:hAnsi="Trebuchet MS"/>
          <w:color w:val="000000"/>
          <w:lang w:val="en-US" w:eastAsia="en-US"/>
        </w:rPr>
      </w:pPr>
    </w:p>
    <w:p w14:paraId="5FA0EE5D" w14:textId="128CBC3B" w:rsidR="00CF767C" w:rsidRDefault="000A25B8">
      <w:pPr>
        <w:spacing w:after="160" w:line="259" w:lineRule="auto"/>
        <w:rPr>
          <w:rFonts w:ascii="Trebuchet MS" w:eastAsia="Times New Roman" w:hAnsi="Trebuchet MS"/>
          <w:noProof w:val="0"/>
          <w:color w:val="000000"/>
          <w:lang w:val="en-US" w:eastAsia="en-US"/>
        </w:rPr>
      </w:pPr>
      <w:r>
        <w:rPr>
          <w:rFonts w:ascii="Trebuchet MS" w:eastAsia="Times New Roman" w:hAnsi="Trebuchet MS"/>
          <w:color w:val="000000"/>
          <w:lang w:val="en-US" w:eastAsia="en-US"/>
        </w:rPr>
        <w:t>3</w:t>
      </w:r>
      <w:r w:rsidR="004027B8">
        <w:rPr>
          <w:rFonts w:ascii="Trebuchet MS" w:eastAsia="Times New Roman" w:hAnsi="Trebuchet MS"/>
          <w:color w:val="000000"/>
          <w:lang w:val="en-US" w:eastAsia="en-US"/>
        </w:rPr>
        <w:t>)</w:t>
      </w:r>
      <w:r w:rsidR="00CF767C" w:rsidRPr="0005312E">
        <w:rPr>
          <w:rFonts w:ascii="Trebuchet MS" w:eastAsia="Times New Roman" w:hAnsi="Trebuchet MS"/>
          <w:color w:val="000000"/>
          <w:lang w:val="en-US" w:eastAsia="en-US"/>
        </w:rPr>
        <w:t xml:space="preserve"> </w:t>
      </w:r>
      <w:r w:rsidR="002D1B05">
        <w:rPr>
          <w:rFonts w:ascii="Trebuchet MS" w:eastAsia="Times New Roman" w:hAnsi="Trebuchet MS"/>
          <w:color w:val="000000"/>
          <w:lang w:val="en-US" w:eastAsia="en-US"/>
        </w:rPr>
        <w:t>Klausimų pateikimo</w:t>
      </w:r>
      <w:r w:rsidR="002D1B05">
        <w:rPr>
          <w:rFonts w:ascii="Trebuchet MS" w:eastAsia="Times New Roman" w:hAnsi="Trebuchet MS"/>
          <w:noProof w:val="0"/>
          <w:color w:val="000000"/>
          <w:lang w:val="en-US" w:eastAsia="en-US"/>
        </w:rPr>
        <w:t xml:space="preserve"> forma</w:t>
      </w:r>
      <w:r w:rsidR="003C278C" w:rsidRPr="0005312E">
        <w:rPr>
          <w:rFonts w:ascii="Trebuchet MS" w:eastAsia="Times New Roman" w:hAnsi="Trebuchet MS"/>
          <w:noProof w:val="0"/>
          <w:color w:val="000000"/>
          <w:lang w:val="en-US" w:eastAsia="en-US"/>
        </w:rPr>
        <w:t>.</w:t>
      </w:r>
    </w:p>
    <w:p w14:paraId="2BEFB469" w14:textId="5F62FEF8" w:rsidR="00CB27AE" w:rsidRPr="00FC1049" w:rsidRDefault="000A25B8" w:rsidP="002D1B05">
      <w:pPr>
        <w:spacing w:after="160" w:line="259" w:lineRule="auto"/>
        <w:rPr>
          <w:bCs/>
          <w:szCs w:val="24"/>
        </w:rPr>
      </w:pPr>
      <w:r>
        <w:rPr>
          <w:rFonts w:ascii="Trebuchet MS" w:eastAsia="Times New Roman" w:hAnsi="Trebuchet MS"/>
          <w:noProof w:val="0"/>
          <w:color w:val="000000"/>
          <w:lang w:val="en-US" w:eastAsia="en-US"/>
        </w:rPr>
        <w:t>4</w:t>
      </w:r>
      <w:r w:rsidR="002D1B05">
        <w:rPr>
          <w:rFonts w:ascii="Trebuchet MS" w:eastAsia="Times New Roman" w:hAnsi="Trebuchet MS"/>
          <w:noProof w:val="0"/>
          <w:color w:val="000000"/>
          <w:lang w:val="en-US" w:eastAsia="en-US"/>
        </w:rPr>
        <w:t>) Klausimynas</w:t>
      </w:r>
      <w:r>
        <w:rPr>
          <w:rFonts w:ascii="Trebuchet MS" w:eastAsia="Times New Roman" w:hAnsi="Trebuchet MS"/>
          <w:noProof w:val="0"/>
          <w:color w:val="000000"/>
          <w:lang w:val="en-US" w:eastAsia="en-US"/>
        </w:rPr>
        <w:t>.</w:t>
      </w:r>
    </w:p>
    <w:sectPr w:rsidR="00CB27AE" w:rsidRPr="00FC1049">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B4E1" w14:textId="77777777" w:rsidR="000037D8" w:rsidRDefault="000037D8" w:rsidP="00275C2E">
      <w:r>
        <w:separator/>
      </w:r>
    </w:p>
  </w:endnote>
  <w:endnote w:type="continuationSeparator" w:id="0">
    <w:p w14:paraId="15132A03" w14:textId="77777777" w:rsidR="000037D8" w:rsidRDefault="000037D8" w:rsidP="00275C2E">
      <w:r>
        <w:continuationSeparator/>
      </w:r>
    </w:p>
  </w:endnote>
  <w:endnote w:type="continuationNotice" w:id="1">
    <w:p w14:paraId="6D5B94A9" w14:textId="77777777" w:rsidR="000037D8" w:rsidRDefault="000037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TimesLT">
    <w:altName w:val="Times New Roman"/>
    <w:charset w:val="00"/>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0595B" w14:textId="77777777" w:rsidR="000037D8" w:rsidRDefault="000037D8" w:rsidP="00275C2E">
      <w:r>
        <w:separator/>
      </w:r>
    </w:p>
  </w:footnote>
  <w:footnote w:type="continuationSeparator" w:id="0">
    <w:p w14:paraId="6DDA62C5" w14:textId="77777777" w:rsidR="000037D8" w:rsidRDefault="000037D8" w:rsidP="00275C2E">
      <w:r>
        <w:continuationSeparator/>
      </w:r>
    </w:p>
  </w:footnote>
  <w:footnote w:type="continuationNotice" w:id="1">
    <w:p w14:paraId="5EC4A16C" w14:textId="77777777" w:rsidR="000037D8" w:rsidRDefault="000037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596AE" w14:textId="7AE1285B" w:rsidR="00E1261D" w:rsidRDefault="00D518FE">
    <w:pPr>
      <w:pStyle w:val="Header"/>
    </w:pPr>
    <w:r w:rsidRPr="00275C2E">
      <w:rPr>
        <w:rFonts w:ascii="Trebuchet MS" w:eastAsia="Calibri" w:hAnsi="Trebuchet MS"/>
        <w:lang w:eastAsia="lt-LT"/>
      </w:rPr>
      <w:drawing>
        <wp:anchor distT="0" distB="0" distL="114300" distR="114300" simplePos="0" relativeHeight="251659264" behindDoc="0" locked="0" layoutInCell="1" allowOverlap="1" wp14:anchorId="2AD616CF" wp14:editId="20607769">
          <wp:simplePos x="0" y="0"/>
          <wp:positionH relativeFrom="page">
            <wp:align>left</wp:align>
          </wp:positionH>
          <wp:positionV relativeFrom="paragraph">
            <wp:posOffset>-327768</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lvlText w:val="%1"/>
      <w:lvlJc w:val="left"/>
      <w:pPr>
        <w:tabs>
          <w:tab w:val="num" w:pos="284"/>
        </w:tabs>
        <w:ind w:left="284" w:hanging="284"/>
      </w:pPr>
      <w:rPr>
        <w:rFonts w:cs="Times New Roman"/>
      </w:rPr>
    </w:lvl>
    <w:lvl w:ilvl="1">
      <w:start w:val="1"/>
      <w:numFmt w:val="decimal"/>
      <w:pStyle w:val="Heading2"/>
      <w:lvlText w:val="%1.%2"/>
      <w:lvlJc w:val="left"/>
      <w:pPr>
        <w:tabs>
          <w:tab w:val="num" w:pos="680"/>
        </w:tabs>
        <w:ind w:left="680" w:hanging="396"/>
      </w:pPr>
      <w:rPr>
        <w:rFonts w:cs="Times New Roman"/>
      </w:rPr>
    </w:lvl>
    <w:lvl w:ilvl="2">
      <w:start w:val="1"/>
      <w:numFmt w:val="decimal"/>
      <w:pStyle w:val="Heading3"/>
      <w:lvlText w:val="%1.%2.%3"/>
      <w:lvlJc w:val="left"/>
      <w:pPr>
        <w:tabs>
          <w:tab w:val="num" w:pos="1560"/>
        </w:tabs>
        <w:ind w:left="1560" w:hanging="567"/>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 w15:restartNumberingAfterBreak="0">
    <w:nsid w:val="00000020"/>
    <w:multiLevelType w:val="singleLevel"/>
    <w:tmpl w:val="00000020"/>
    <w:name w:val="WW8Num35"/>
    <w:lvl w:ilvl="0">
      <w:start w:val="1"/>
      <w:numFmt w:val="bullet"/>
      <w:pStyle w:val="ListParagraph"/>
      <w:lvlText w:val=""/>
      <w:lvlJc w:val="left"/>
      <w:pPr>
        <w:tabs>
          <w:tab w:val="num" w:pos="0"/>
        </w:tabs>
        <w:ind w:left="1571" w:hanging="360"/>
      </w:pPr>
      <w:rPr>
        <w:rFonts w:ascii="Symbol" w:hAnsi="Symbol" w:cs="Symbol"/>
      </w:rPr>
    </w:lvl>
  </w:abstractNum>
  <w:abstractNum w:abstractNumId="2" w15:restartNumberingAfterBreak="0">
    <w:nsid w:val="00000022"/>
    <w:multiLevelType w:val="multilevel"/>
    <w:tmpl w:val="2FF65582"/>
    <w:lvl w:ilvl="0">
      <w:start w:val="1"/>
      <w:numFmt w:val="decimal"/>
      <w:lvlText w:val="%1."/>
      <w:lvlJc w:val="left"/>
      <w:pPr>
        <w:tabs>
          <w:tab w:val="num" w:pos="0"/>
        </w:tabs>
        <w:ind w:left="360" w:hanging="360"/>
      </w:pPr>
      <w:rPr>
        <w:b/>
      </w:rPr>
    </w:lvl>
    <w:lvl w:ilvl="1">
      <w:start w:val="1"/>
      <w:numFmt w:val="decimal"/>
      <w:lvlText w:val="%1.%2."/>
      <w:lvlJc w:val="left"/>
      <w:pPr>
        <w:tabs>
          <w:tab w:val="num" w:pos="-851"/>
        </w:tabs>
        <w:ind w:left="432" w:hanging="432"/>
      </w:pPr>
      <w:rPr>
        <w:b w:val="0"/>
      </w:rPr>
    </w:lvl>
    <w:lvl w:ilvl="2">
      <w:start w:val="1"/>
      <w:numFmt w:val="decimal"/>
      <w:lvlText w:val="2.3.%3"/>
      <w:lvlJc w:val="left"/>
      <w:pPr>
        <w:tabs>
          <w:tab w:val="num" w:pos="0"/>
        </w:tabs>
        <w:ind w:left="1224" w:hanging="504"/>
      </w:pPr>
    </w:lvl>
    <w:lvl w:ilvl="3">
      <w:start w:val="1"/>
      <w:numFmt w:val="decimal"/>
      <w:lvlText w:val="%1.%2.%3.%4."/>
      <w:lvlJc w:val="left"/>
      <w:pPr>
        <w:tabs>
          <w:tab w:val="num" w:pos="-1080"/>
        </w:tabs>
        <w:ind w:left="6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2E1FF1"/>
    <w:multiLevelType w:val="hybridMultilevel"/>
    <w:tmpl w:val="FFFFFFFF"/>
    <w:lvl w:ilvl="0" w:tplc="0AFCBBBE">
      <w:start w:val="1"/>
      <w:numFmt w:val="decimal"/>
      <w:lvlText w:val="%1."/>
      <w:lvlJc w:val="left"/>
      <w:pPr>
        <w:ind w:left="720" w:hanging="360"/>
      </w:pPr>
    </w:lvl>
    <w:lvl w:ilvl="1" w:tplc="05D64A06">
      <w:start w:val="1"/>
      <w:numFmt w:val="lowerLetter"/>
      <w:lvlText w:val="%2."/>
      <w:lvlJc w:val="left"/>
      <w:pPr>
        <w:ind w:left="1440" w:hanging="360"/>
      </w:pPr>
    </w:lvl>
    <w:lvl w:ilvl="2" w:tplc="14D0C95E">
      <w:start w:val="1"/>
      <w:numFmt w:val="lowerRoman"/>
      <w:lvlText w:val="%3."/>
      <w:lvlJc w:val="right"/>
      <w:pPr>
        <w:ind w:left="2160" w:hanging="180"/>
      </w:pPr>
    </w:lvl>
    <w:lvl w:ilvl="3" w:tplc="B1720D86">
      <w:start w:val="1"/>
      <w:numFmt w:val="decimal"/>
      <w:lvlText w:val="%4."/>
      <w:lvlJc w:val="left"/>
      <w:pPr>
        <w:ind w:left="2880" w:hanging="360"/>
      </w:pPr>
    </w:lvl>
    <w:lvl w:ilvl="4" w:tplc="412EE7BC">
      <w:start w:val="1"/>
      <w:numFmt w:val="lowerLetter"/>
      <w:lvlText w:val="%5."/>
      <w:lvlJc w:val="left"/>
      <w:pPr>
        <w:ind w:left="3600" w:hanging="360"/>
      </w:pPr>
    </w:lvl>
    <w:lvl w:ilvl="5" w:tplc="CEDC42F2">
      <w:start w:val="1"/>
      <w:numFmt w:val="lowerRoman"/>
      <w:lvlText w:val="%6."/>
      <w:lvlJc w:val="right"/>
      <w:pPr>
        <w:ind w:left="4320" w:hanging="180"/>
      </w:pPr>
    </w:lvl>
    <w:lvl w:ilvl="6" w:tplc="D250E2D4">
      <w:start w:val="1"/>
      <w:numFmt w:val="decimal"/>
      <w:lvlText w:val="%7."/>
      <w:lvlJc w:val="left"/>
      <w:pPr>
        <w:ind w:left="5040" w:hanging="360"/>
      </w:pPr>
    </w:lvl>
    <w:lvl w:ilvl="7" w:tplc="7034F8DA">
      <w:start w:val="1"/>
      <w:numFmt w:val="lowerLetter"/>
      <w:lvlText w:val="%8."/>
      <w:lvlJc w:val="left"/>
      <w:pPr>
        <w:ind w:left="5760" w:hanging="360"/>
      </w:pPr>
    </w:lvl>
    <w:lvl w:ilvl="8" w:tplc="456478D4">
      <w:start w:val="1"/>
      <w:numFmt w:val="lowerRoman"/>
      <w:lvlText w:val="%9."/>
      <w:lvlJc w:val="right"/>
      <w:pPr>
        <w:ind w:left="6480" w:hanging="180"/>
      </w:pPr>
    </w:lvl>
  </w:abstractNum>
  <w:abstractNum w:abstractNumId="4" w15:restartNumberingAfterBreak="0">
    <w:nsid w:val="07502B8B"/>
    <w:multiLevelType w:val="hybridMultilevel"/>
    <w:tmpl w:val="553C4F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4407D4"/>
    <w:multiLevelType w:val="hybridMultilevel"/>
    <w:tmpl w:val="D408C7C4"/>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D1D4419"/>
    <w:multiLevelType w:val="hybridMultilevel"/>
    <w:tmpl w:val="CD82A7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1010BA"/>
    <w:multiLevelType w:val="multilevel"/>
    <w:tmpl w:val="C2860ECC"/>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0923E5"/>
    <w:multiLevelType w:val="multilevel"/>
    <w:tmpl w:val="7FA6979A"/>
    <w:lvl w:ilvl="0">
      <w:start w:val="2"/>
      <w:numFmt w:val="decimal"/>
      <w:lvlText w:val="%1."/>
      <w:lvlJc w:val="left"/>
      <w:pPr>
        <w:ind w:left="780" w:hanging="780"/>
      </w:pPr>
      <w:rPr>
        <w:rFonts w:hint="default"/>
      </w:rPr>
    </w:lvl>
    <w:lvl w:ilvl="1">
      <w:start w:val="114"/>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9" w15:restartNumberingAfterBreak="0">
    <w:nsid w:val="12226562"/>
    <w:multiLevelType w:val="multilevel"/>
    <w:tmpl w:val="4808E624"/>
    <w:lvl w:ilvl="0">
      <w:numFmt w:val="decimal"/>
      <w:lvlText w:val="%1"/>
      <w:lvlJc w:val="left"/>
      <w:pPr>
        <w:ind w:left="600" w:hanging="600"/>
      </w:pPr>
      <w:rPr>
        <w:rFonts w:hint="default"/>
      </w:rPr>
    </w:lvl>
    <w:lvl w:ilvl="1">
      <w:numFmt w:val="decimal"/>
      <w:lvlText w:val="%1.%2"/>
      <w:lvlJc w:val="left"/>
      <w:pPr>
        <w:ind w:left="600" w:hanging="600"/>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8A5BCA"/>
    <w:multiLevelType w:val="multilevel"/>
    <w:tmpl w:val="61103A9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451158C"/>
    <w:multiLevelType w:val="multilevel"/>
    <w:tmpl w:val="C16A8604"/>
    <w:lvl w:ilvl="0">
      <w:start w:val="2"/>
      <w:numFmt w:val="decimal"/>
      <w:lvlText w:val="%1."/>
      <w:lvlJc w:val="left"/>
      <w:pPr>
        <w:ind w:left="660" w:hanging="660"/>
      </w:pPr>
      <w:rPr>
        <w:rFonts w:hint="default"/>
      </w:rPr>
    </w:lvl>
    <w:lvl w:ilvl="1">
      <w:start w:val="87"/>
      <w:numFmt w:val="decimal"/>
      <w:lvlText w:val="%1.%2."/>
      <w:lvlJc w:val="left"/>
      <w:pPr>
        <w:ind w:left="876"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2" w15:restartNumberingAfterBreak="0">
    <w:nsid w:val="1D7D7025"/>
    <w:multiLevelType w:val="multilevel"/>
    <w:tmpl w:val="02720C5E"/>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0440D14"/>
    <w:multiLevelType w:val="hybridMultilevel"/>
    <w:tmpl w:val="71B0F3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53963"/>
    <w:multiLevelType w:val="multilevel"/>
    <w:tmpl w:val="B64E445E"/>
    <w:lvl w:ilvl="0">
      <w:numFmt w:val="decimal"/>
      <w:lvlText w:val="%1"/>
      <w:lvlJc w:val="left"/>
      <w:pPr>
        <w:ind w:left="435" w:hanging="435"/>
      </w:pPr>
      <w:rPr>
        <w:rFonts w:hint="default"/>
      </w:rPr>
    </w:lvl>
    <w:lvl w:ilv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230C0F"/>
    <w:multiLevelType w:val="hybridMultilevel"/>
    <w:tmpl w:val="999EE4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FC4F42"/>
    <w:multiLevelType w:val="multilevel"/>
    <w:tmpl w:val="D34CB3B6"/>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5D5280"/>
    <w:multiLevelType w:val="hybridMultilevel"/>
    <w:tmpl w:val="7F2AD8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3A545A9C"/>
    <w:multiLevelType w:val="multilevel"/>
    <w:tmpl w:val="9D76693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55BF8"/>
    <w:multiLevelType w:val="multilevel"/>
    <w:tmpl w:val="F1085B0A"/>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456A4613"/>
    <w:multiLevelType w:val="hybridMultilevel"/>
    <w:tmpl w:val="FCA02CE8"/>
    <w:lvl w:ilvl="0" w:tplc="04270001">
      <w:start w:val="1"/>
      <w:numFmt w:val="bullet"/>
      <w:lvlText w:val=""/>
      <w:lvlJc w:val="left"/>
      <w:pPr>
        <w:ind w:left="3195" w:hanging="360"/>
      </w:pPr>
      <w:rPr>
        <w:rFonts w:ascii="Symbol" w:hAnsi="Symbol" w:hint="default"/>
      </w:rPr>
    </w:lvl>
    <w:lvl w:ilvl="1" w:tplc="33767BFA">
      <w:numFmt w:val="bullet"/>
      <w:lvlText w:val="•"/>
      <w:lvlJc w:val="left"/>
      <w:pPr>
        <w:ind w:left="1440" w:hanging="360"/>
      </w:pPr>
      <w:rPr>
        <w:rFonts w:ascii="Trebuchet MS" w:eastAsia="Times New Roman" w:hAnsi="Trebuchet MS"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D82737"/>
    <w:multiLevelType w:val="multilevel"/>
    <w:tmpl w:val="C212E296"/>
    <w:lvl w:ilvl="0">
      <w:start w:val="1"/>
      <w:numFmt w:val="decimal"/>
      <w:pStyle w:val="Heading10"/>
      <w:suff w:val="space"/>
      <w:lvlText w:val="%1."/>
      <w:lvlJc w:val="left"/>
      <w:pPr>
        <w:ind w:left="360" w:hanging="360"/>
      </w:pPr>
      <w:rPr>
        <w:rFonts w:hint="default"/>
        <w:b/>
      </w:rPr>
    </w:lvl>
    <w:lvl w:ilvl="1">
      <w:start w:val="1"/>
      <w:numFmt w:val="decimal"/>
      <w:pStyle w:val="Heading20"/>
      <w:lvlText w:val="%1.%2."/>
      <w:lvlJc w:val="left"/>
      <w:pPr>
        <w:ind w:left="1140" w:hanging="432"/>
      </w:pPr>
      <w:rPr>
        <w:rFonts w:hint="default"/>
        <w:b/>
      </w:rPr>
    </w:lvl>
    <w:lvl w:ilvl="2">
      <w:start w:val="1"/>
      <w:numFmt w:val="decimal"/>
      <w:pStyle w:val="Pagrindinistekstas"/>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4960A6"/>
    <w:multiLevelType w:val="multilevel"/>
    <w:tmpl w:val="F32A28F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ED72C6"/>
    <w:multiLevelType w:val="multilevel"/>
    <w:tmpl w:val="ED2684C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20B433B"/>
    <w:multiLevelType w:val="multilevel"/>
    <w:tmpl w:val="CC567E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972CFE"/>
    <w:multiLevelType w:val="multilevel"/>
    <w:tmpl w:val="C212E296"/>
    <w:lvl w:ilvl="0">
      <w:start w:val="1"/>
      <w:numFmt w:val="decimal"/>
      <w:suff w:val="space"/>
      <w:lvlText w:val="%1."/>
      <w:lvlJc w:val="left"/>
      <w:pPr>
        <w:ind w:left="360" w:hanging="360"/>
      </w:pPr>
      <w:rPr>
        <w:rFonts w:hint="default"/>
        <w:b/>
      </w:rPr>
    </w:lvl>
    <w:lvl w:ilvl="1">
      <w:start w:val="1"/>
      <w:numFmt w:val="decimal"/>
      <w:lvlText w:val="%1.%2."/>
      <w:lvlJc w:val="left"/>
      <w:pPr>
        <w:ind w:left="1140" w:hanging="432"/>
      </w:pPr>
      <w:rPr>
        <w:rFonts w:hint="default"/>
        <w:b/>
      </w:rPr>
    </w:lvl>
    <w:lvl w:ilvl="2">
      <w:start w:val="1"/>
      <w:numFmt w:val="decimal"/>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A4C53AC"/>
    <w:multiLevelType w:val="hybridMultilevel"/>
    <w:tmpl w:val="7B141E72"/>
    <w:lvl w:ilvl="0" w:tplc="80362758">
      <w:start w:val="1"/>
      <w:numFmt w:val="decimal"/>
      <w:lvlText w:val="%1."/>
      <w:lvlJc w:val="left"/>
      <w:pPr>
        <w:ind w:left="720" w:hanging="360"/>
      </w:pPr>
    </w:lvl>
    <w:lvl w:ilvl="1" w:tplc="E8F8FFD0">
      <w:start w:val="1"/>
      <w:numFmt w:val="lowerLetter"/>
      <w:lvlText w:val="%2."/>
      <w:lvlJc w:val="left"/>
      <w:pPr>
        <w:ind w:left="1440" w:hanging="360"/>
      </w:pPr>
    </w:lvl>
    <w:lvl w:ilvl="2" w:tplc="887EF1C6">
      <w:start w:val="1"/>
      <w:numFmt w:val="lowerRoman"/>
      <w:lvlText w:val="%3."/>
      <w:lvlJc w:val="right"/>
      <w:pPr>
        <w:ind w:left="2160" w:hanging="180"/>
      </w:pPr>
    </w:lvl>
    <w:lvl w:ilvl="3" w:tplc="EA3A3A2A">
      <w:start w:val="1"/>
      <w:numFmt w:val="decimal"/>
      <w:lvlText w:val="%4."/>
      <w:lvlJc w:val="left"/>
      <w:pPr>
        <w:ind w:left="2880" w:hanging="360"/>
      </w:pPr>
    </w:lvl>
    <w:lvl w:ilvl="4" w:tplc="C8C6D820">
      <w:start w:val="1"/>
      <w:numFmt w:val="lowerLetter"/>
      <w:lvlText w:val="%5."/>
      <w:lvlJc w:val="left"/>
      <w:pPr>
        <w:ind w:left="3600" w:hanging="360"/>
      </w:pPr>
    </w:lvl>
    <w:lvl w:ilvl="5" w:tplc="FE2217A4">
      <w:start w:val="1"/>
      <w:numFmt w:val="lowerRoman"/>
      <w:lvlText w:val="%6."/>
      <w:lvlJc w:val="right"/>
      <w:pPr>
        <w:ind w:left="4320" w:hanging="180"/>
      </w:pPr>
    </w:lvl>
    <w:lvl w:ilvl="6" w:tplc="5DB45204">
      <w:start w:val="1"/>
      <w:numFmt w:val="decimal"/>
      <w:lvlText w:val="%7."/>
      <w:lvlJc w:val="left"/>
      <w:pPr>
        <w:ind w:left="5040" w:hanging="360"/>
      </w:pPr>
    </w:lvl>
    <w:lvl w:ilvl="7" w:tplc="D7A09120">
      <w:start w:val="1"/>
      <w:numFmt w:val="lowerLetter"/>
      <w:lvlText w:val="%8."/>
      <w:lvlJc w:val="left"/>
      <w:pPr>
        <w:ind w:left="5760" w:hanging="360"/>
      </w:pPr>
    </w:lvl>
    <w:lvl w:ilvl="8" w:tplc="FC06F67C">
      <w:start w:val="1"/>
      <w:numFmt w:val="lowerRoman"/>
      <w:lvlText w:val="%9."/>
      <w:lvlJc w:val="right"/>
      <w:pPr>
        <w:ind w:left="6480" w:hanging="180"/>
      </w:pPr>
    </w:lvl>
  </w:abstractNum>
  <w:abstractNum w:abstractNumId="28" w15:restartNumberingAfterBreak="0">
    <w:nsid w:val="5CF613E6"/>
    <w:multiLevelType w:val="multilevel"/>
    <w:tmpl w:val="398C40AC"/>
    <w:lvl w:ilvl="0">
      <w:start w:val="2"/>
      <w:numFmt w:val="decimal"/>
      <w:lvlText w:val="%1"/>
      <w:lvlJc w:val="left"/>
      <w:pPr>
        <w:ind w:left="720" w:hanging="720"/>
      </w:pPr>
      <w:rPr>
        <w:rFonts w:hint="default"/>
      </w:rPr>
    </w:lvl>
    <w:lvl w:ilvl="1">
      <w:start w:val="111"/>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9" w15:restartNumberingAfterBreak="0">
    <w:nsid w:val="5DD16787"/>
    <w:multiLevelType w:val="multilevel"/>
    <w:tmpl w:val="F08484C4"/>
    <w:lvl w:ilvl="0">
      <w:start w:val="2"/>
      <w:numFmt w:val="decimal"/>
      <w:lvlText w:val="%1."/>
      <w:lvlJc w:val="left"/>
      <w:pPr>
        <w:ind w:left="780" w:hanging="780"/>
      </w:pPr>
      <w:rPr>
        <w:rFonts w:hint="default"/>
      </w:rPr>
    </w:lvl>
    <w:lvl w:ilvl="1">
      <w:start w:val="100"/>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0" w15:restartNumberingAfterBreak="0">
    <w:nsid w:val="5F3D7879"/>
    <w:multiLevelType w:val="hybridMultilevel"/>
    <w:tmpl w:val="377E5F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B012E3"/>
    <w:multiLevelType w:val="hybridMultilevel"/>
    <w:tmpl w:val="37F03A30"/>
    <w:lvl w:ilvl="0" w:tplc="8998EC5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2" w15:restartNumberingAfterBreak="0">
    <w:nsid w:val="6343496F"/>
    <w:multiLevelType w:val="multilevel"/>
    <w:tmpl w:val="8432E1D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6D3769"/>
    <w:multiLevelType w:val="multilevel"/>
    <w:tmpl w:val="0CCEBC9C"/>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4" w15:restartNumberingAfterBreak="0">
    <w:nsid w:val="69B812BC"/>
    <w:multiLevelType w:val="multilevel"/>
    <w:tmpl w:val="D8A82496"/>
    <w:lvl w:ilvl="0">
      <w:start w:val="2"/>
      <w:numFmt w:val="decimal"/>
      <w:lvlText w:val="%1."/>
      <w:lvlJc w:val="left"/>
      <w:pPr>
        <w:ind w:left="660" w:hanging="660"/>
      </w:pPr>
      <w:rPr>
        <w:rFonts w:hint="default"/>
      </w:rPr>
    </w:lvl>
    <w:lvl w:ilvl="1">
      <w:start w:val="9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5" w15:restartNumberingAfterBreak="0">
    <w:nsid w:val="6B2110C0"/>
    <w:multiLevelType w:val="multilevel"/>
    <w:tmpl w:val="95B4C668"/>
    <w:lvl w:ilvl="0">
      <w:start w:val="2"/>
      <w:numFmt w:val="decimal"/>
      <w:lvlText w:val="%1."/>
      <w:lvlJc w:val="left"/>
      <w:pPr>
        <w:ind w:left="600" w:hanging="600"/>
      </w:pPr>
      <w:rPr>
        <w:rFonts w:hint="default"/>
      </w:rPr>
    </w:lvl>
    <w:lvl w:ilvl="1">
      <w:start w:val="83"/>
      <w:numFmt w:val="decimal"/>
      <w:lvlText w:val="%1.%2."/>
      <w:lvlJc w:val="left"/>
      <w:pPr>
        <w:ind w:left="96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F531C1B"/>
    <w:multiLevelType w:val="multilevel"/>
    <w:tmpl w:val="E3E440C8"/>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15:restartNumberingAfterBreak="0">
    <w:nsid w:val="71C14ADC"/>
    <w:multiLevelType w:val="multilevel"/>
    <w:tmpl w:val="30C8E282"/>
    <w:lvl w:ilvl="0">
      <w:start w:val="2"/>
      <w:numFmt w:val="decimal"/>
      <w:lvlText w:val="%1"/>
      <w:lvlJc w:val="left"/>
      <w:pPr>
        <w:ind w:left="720" w:hanging="720"/>
      </w:pPr>
      <w:rPr>
        <w:rFonts w:hint="default"/>
      </w:rPr>
    </w:lvl>
    <w:lvl w:ilvl="1">
      <w:start w:val="110"/>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8" w15:restartNumberingAfterBreak="0">
    <w:nsid w:val="73792B82"/>
    <w:multiLevelType w:val="multilevel"/>
    <w:tmpl w:val="F27E8176"/>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39" w15:restartNumberingAfterBreak="0">
    <w:nsid w:val="7CB875FF"/>
    <w:multiLevelType w:val="multilevel"/>
    <w:tmpl w:val="07BAC602"/>
    <w:lvl w:ilvl="0">
      <w:numFmt w:val="decimal"/>
      <w:lvlText w:val="%1"/>
      <w:lvlJc w:val="left"/>
      <w:pPr>
        <w:ind w:left="765" w:hanging="765"/>
      </w:pPr>
      <w:rPr>
        <w:rFonts w:hint="default"/>
      </w:rPr>
    </w:lvl>
    <w:lvl w:ilvl="1">
      <w:numFmt w:val="decimal"/>
      <w:lvlText w:val="%1.%2"/>
      <w:lvlJc w:val="left"/>
      <w:pPr>
        <w:ind w:left="765" w:hanging="765"/>
      </w:pPr>
      <w:rPr>
        <w:rFonts w:hint="default"/>
      </w:rPr>
    </w:lvl>
    <w:lvl w:ilvl="2">
      <w:numFmt w:val="decimal"/>
      <w:lvlText w:val="%1.%2.%3"/>
      <w:lvlJc w:val="left"/>
      <w:pPr>
        <w:ind w:left="765" w:hanging="765"/>
      </w:pPr>
      <w:rPr>
        <w:rFonts w:hint="default"/>
      </w:rPr>
    </w:lvl>
    <w:lvl w:ilv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77166622">
    <w:abstractNumId w:val="0"/>
  </w:num>
  <w:num w:numId="2" w16cid:durableId="2056734068">
    <w:abstractNumId w:val="1"/>
  </w:num>
  <w:num w:numId="3" w16cid:durableId="959457905">
    <w:abstractNumId w:val="2"/>
  </w:num>
  <w:num w:numId="4" w16cid:durableId="1932615401">
    <w:abstractNumId w:val="7"/>
  </w:num>
  <w:num w:numId="5" w16cid:durableId="1474105782">
    <w:abstractNumId w:val="22"/>
  </w:num>
  <w:num w:numId="6" w16cid:durableId="2054041361">
    <w:abstractNumId w:val="22"/>
    <w:lvlOverride w:ilvl="0">
      <w:lvl w:ilvl="0">
        <w:start w:val="1"/>
        <w:numFmt w:val="decimal"/>
        <w:pStyle w:val="Heading10"/>
        <w:suff w:val="space"/>
        <w:lvlText w:val="%1."/>
        <w:lvlJc w:val="left"/>
        <w:pPr>
          <w:ind w:left="360" w:hanging="360"/>
        </w:pPr>
        <w:rPr>
          <w:rFonts w:hint="default"/>
          <w:b/>
        </w:rPr>
      </w:lvl>
    </w:lvlOverride>
    <w:lvlOverride w:ilvl="1">
      <w:lvl w:ilvl="1">
        <w:start w:val="1"/>
        <w:numFmt w:val="decimal"/>
        <w:pStyle w:val="Heading20"/>
        <w:lvlText w:val="%1.%2."/>
        <w:lvlJc w:val="left"/>
        <w:pPr>
          <w:ind w:left="1708" w:hanging="432"/>
        </w:pPr>
        <w:rPr>
          <w:rFonts w:hint="default"/>
        </w:rPr>
      </w:lvl>
    </w:lvlOverride>
    <w:lvlOverride w:ilvl="2">
      <w:lvl w:ilvl="2">
        <w:start w:val="1"/>
        <w:numFmt w:val="decimal"/>
        <w:pStyle w:val="Pagrindinistekstas"/>
        <w:suff w:val="space"/>
        <w:lvlText w:val="%1.%2.%3."/>
        <w:lvlJc w:val="left"/>
        <w:pPr>
          <w:ind w:left="605" w:hanging="605"/>
        </w:pPr>
        <w:rPr>
          <w:rFonts w:hint="default"/>
          <w:i w:val="0"/>
          <w:sz w:val="24"/>
        </w:rPr>
      </w:lvl>
    </w:lvlOverride>
    <w:lvlOverride w:ilvl="3">
      <w:lvl w:ilvl="3">
        <w:start w:val="1"/>
        <w:numFmt w:val="decimal"/>
        <w:suff w:val="space"/>
        <w:lvlText w:val="%1.%2.%3.%4."/>
        <w:lvlJc w:val="left"/>
        <w:pPr>
          <w:ind w:left="648" w:hanging="648"/>
        </w:pPr>
        <w:rPr>
          <w:rFonts w:hint="default"/>
          <w:sz w:val="24"/>
        </w:rPr>
      </w:lvl>
    </w:lvlOverride>
    <w:lvlOverride w:ilvl="4">
      <w:lvl w:ilvl="4">
        <w:start w:val="1"/>
        <w:numFmt w:val="decimal"/>
        <w:suff w:val="space"/>
        <w:lvlText w:val="%1.%2.%3.%4.%5."/>
        <w:lvlJc w:val="left"/>
        <w:pPr>
          <w:ind w:left="792" w:hanging="792"/>
        </w:pPr>
        <w:rPr>
          <w:rFonts w:hint="default"/>
        </w:rPr>
      </w:lvl>
    </w:lvlOverride>
    <w:lvlOverride w:ilvl="5">
      <w:lvl w:ilvl="5">
        <w:start w:val="1"/>
        <w:numFmt w:val="decimal"/>
        <w:lvlText w:val="%1.%2.%3.%4.%5.%6."/>
        <w:lvlJc w:val="left"/>
        <w:pPr>
          <w:ind w:left="9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1940285271">
    <w:abstractNumId w:val="22"/>
    <w:lvlOverride w:ilvl="0">
      <w:startOverride w:val="14"/>
      <w:lvl w:ilvl="0">
        <w:start w:val="14"/>
        <w:numFmt w:val="decimal"/>
        <w:pStyle w:val="Heading10"/>
        <w:suff w:val="space"/>
        <w:lvlText w:val="%1."/>
        <w:lvlJc w:val="left"/>
        <w:pPr>
          <w:ind w:left="360" w:hanging="360"/>
        </w:pPr>
        <w:rPr>
          <w:rFonts w:hint="default"/>
          <w:b/>
        </w:rPr>
      </w:lvl>
    </w:lvlOverride>
    <w:lvlOverride w:ilvl="1">
      <w:startOverride w:val="1"/>
      <w:lvl w:ilvl="1">
        <w:start w:val="1"/>
        <w:numFmt w:val="decimal"/>
        <w:pStyle w:val="Heading20"/>
        <w:lvlText w:val="%1.%2."/>
        <w:lvlJc w:val="left"/>
        <w:pPr>
          <w:ind w:left="1708" w:hanging="432"/>
        </w:pPr>
        <w:rPr>
          <w:rFonts w:hint="default"/>
        </w:rPr>
      </w:lvl>
    </w:lvlOverride>
    <w:lvlOverride w:ilvl="2">
      <w:startOverride w:val="1"/>
      <w:lvl w:ilvl="2">
        <w:start w:val="1"/>
        <w:numFmt w:val="decimal"/>
        <w:pStyle w:val="Pagrindinistekstas"/>
        <w:suff w:val="space"/>
        <w:lvlText w:val="%1.%2.%3."/>
        <w:lvlJc w:val="left"/>
        <w:pPr>
          <w:ind w:left="605" w:hanging="605"/>
        </w:pPr>
        <w:rPr>
          <w:rFonts w:hint="default"/>
          <w:i w:val="0"/>
          <w:sz w:val="24"/>
        </w:rPr>
      </w:lvl>
    </w:lvlOverride>
  </w:num>
  <w:num w:numId="8" w16cid:durableId="609317115">
    <w:abstractNumId w:val="26"/>
  </w:num>
  <w:num w:numId="9" w16cid:durableId="1277713805">
    <w:abstractNumId w:val="10"/>
  </w:num>
  <w:num w:numId="10" w16cid:durableId="26873283">
    <w:abstractNumId w:val="12"/>
  </w:num>
  <w:num w:numId="11" w16cid:durableId="832841710">
    <w:abstractNumId w:val="36"/>
  </w:num>
  <w:num w:numId="12" w16cid:durableId="1920209601">
    <w:abstractNumId w:val="31"/>
  </w:num>
  <w:num w:numId="13" w16cid:durableId="2003971130">
    <w:abstractNumId w:val="5"/>
  </w:num>
  <w:num w:numId="14" w16cid:durableId="1438982614">
    <w:abstractNumId w:val="16"/>
  </w:num>
  <w:num w:numId="15" w16cid:durableId="1209032033">
    <w:abstractNumId w:val="38"/>
  </w:num>
  <w:num w:numId="16" w16cid:durableId="678853356">
    <w:abstractNumId w:val="35"/>
  </w:num>
  <w:num w:numId="17" w16cid:durableId="1921451531">
    <w:abstractNumId w:val="11"/>
  </w:num>
  <w:num w:numId="18" w16cid:durableId="1026635963">
    <w:abstractNumId w:val="34"/>
  </w:num>
  <w:num w:numId="19" w16cid:durableId="2069110561">
    <w:abstractNumId w:val="29"/>
  </w:num>
  <w:num w:numId="20" w16cid:durableId="1410074925">
    <w:abstractNumId w:val="37"/>
  </w:num>
  <w:num w:numId="21" w16cid:durableId="644625753">
    <w:abstractNumId w:val="28"/>
  </w:num>
  <w:num w:numId="22" w16cid:durableId="301346645">
    <w:abstractNumId w:val="8"/>
  </w:num>
  <w:num w:numId="23" w16cid:durableId="2080470459">
    <w:abstractNumId w:val="24"/>
  </w:num>
  <w:num w:numId="24" w16cid:durableId="398210981">
    <w:abstractNumId w:val="32"/>
  </w:num>
  <w:num w:numId="25" w16cid:durableId="1111172111">
    <w:abstractNumId w:val="23"/>
  </w:num>
  <w:num w:numId="26" w16cid:durableId="700324822">
    <w:abstractNumId w:val="25"/>
  </w:num>
  <w:num w:numId="27" w16cid:durableId="1059093973">
    <w:abstractNumId w:val="33"/>
  </w:num>
  <w:num w:numId="28" w16cid:durableId="716509252">
    <w:abstractNumId w:val="19"/>
  </w:num>
  <w:num w:numId="29" w16cid:durableId="1044063523">
    <w:abstractNumId w:val="14"/>
  </w:num>
  <w:num w:numId="30" w16cid:durableId="1632662854">
    <w:abstractNumId w:val="9"/>
  </w:num>
  <w:num w:numId="31" w16cid:durableId="1418750507">
    <w:abstractNumId w:val="39"/>
  </w:num>
  <w:num w:numId="32" w16cid:durableId="1034185837">
    <w:abstractNumId w:val="13"/>
  </w:num>
  <w:num w:numId="33" w16cid:durableId="1241403308">
    <w:abstractNumId w:val="18"/>
  </w:num>
  <w:num w:numId="34" w16cid:durableId="578901632">
    <w:abstractNumId w:val="4"/>
  </w:num>
  <w:num w:numId="35" w16cid:durableId="3758569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6362314">
    <w:abstractNumId w:val="15"/>
  </w:num>
  <w:num w:numId="37" w16cid:durableId="1279483658">
    <w:abstractNumId w:val="20"/>
  </w:num>
  <w:num w:numId="38" w16cid:durableId="2144805518">
    <w:abstractNumId w:val="21"/>
  </w:num>
  <w:num w:numId="39" w16cid:durableId="640160739">
    <w:abstractNumId w:val="27"/>
  </w:num>
  <w:num w:numId="40" w16cid:durableId="1492256073">
    <w:abstractNumId w:val="3"/>
  </w:num>
  <w:num w:numId="41" w16cid:durableId="910886913">
    <w:abstractNumId w:val="17"/>
  </w:num>
  <w:num w:numId="42" w16cid:durableId="14499352">
    <w:abstractNumId w:val="30"/>
  </w:num>
  <w:num w:numId="43" w16cid:durableId="1886871834">
    <w:abstractNumId w:val="1"/>
  </w:num>
  <w:num w:numId="44" w16cid:durableId="1180510736">
    <w:abstractNumId w:val="1"/>
  </w:num>
  <w:num w:numId="45" w16cid:durableId="8945812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44A"/>
    <w:rsid w:val="000022E4"/>
    <w:rsid w:val="000037D8"/>
    <w:rsid w:val="00004446"/>
    <w:rsid w:val="000046D9"/>
    <w:rsid w:val="00006649"/>
    <w:rsid w:val="000144C1"/>
    <w:rsid w:val="00016401"/>
    <w:rsid w:val="00020259"/>
    <w:rsid w:val="0002132B"/>
    <w:rsid w:val="00023275"/>
    <w:rsid w:val="00024C33"/>
    <w:rsid w:val="0002742F"/>
    <w:rsid w:val="00027578"/>
    <w:rsid w:val="000326E4"/>
    <w:rsid w:val="00034251"/>
    <w:rsid w:val="00034C34"/>
    <w:rsid w:val="000359C9"/>
    <w:rsid w:val="0004084D"/>
    <w:rsid w:val="00041F9F"/>
    <w:rsid w:val="000461E7"/>
    <w:rsid w:val="00046438"/>
    <w:rsid w:val="000513C0"/>
    <w:rsid w:val="0005312E"/>
    <w:rsid w:val="00053ED5"/>
    <w:rsid w:val="00055249"/>
    <w:rsid w:val="000552EE"/>
    <w:rsid w:val="00057A4E"/>
    <w:rsid w:val="00073756"/>
    <w:rsid w:val="00074B0E"/>
    <w:rsid w:val="000802B9"/>
    <w:rsid w:val="00081494"/>
    <w:rsid w:val="00082A0A"/>
    <w:rsid w:val="00083C4D"/>
    <w:rsid w:val="00097B33"/>
    <w:rsid w:val="000A08C9"/>
    <w:rsid w:val="000A1545"/>
    <w:rsid w:val="000A25B8"/>
    <w:rsid w:val="000A5FB4"/>
    <w:rsid w:val="000A6674"/>
    <w:rsid w:val="000B0F0C"/>
    <w:rsid w:val="000B34FC"/>
    <w:rsid w:val="000B4ACA"/>
    <w:rsid w:val="000B6D14"/>
    <w:rsid w:val="000B7945"/>
    <w:rsid w:val="000C3437"/>
    <w:rsid w:val="000C3462"/>
    <w:rsid w:val="000C407D"/>
    <w:rsid w:val="000C6F58"/>
    <w:rsid w:val="000D0962"/>
    <w:rsid w:val="000D0D95"/>
    <w:rsid w:val="000D259E"/>
    <w:rsid w:val="000E0B46"/>
    <w:rsid w:val="000E2A70"/>
    <w:rsid w:val="000E5524"/>
    <w:rsid w:val="000E5E76"/>
    <w:rsid w:val="000F2BC2"/>
    <w:rsid w:val="000F6C3F"/>
    <w:rsid w:val="00100CF6"/>
    <w:rsid w:val="0010218C"/>
    <w:rsid w:val="001066F3"/>
    <w:rsid w:val="0011183B"/>
    <w:rsid w:val="00116D19"/>
    <w:rsid w:val="00120942"/>
    <w:rsid w:val="0012135C"/>
    <w:rsid w:val="00125ADD"/>
    <w:rsid w:val="0012617F"/>
    <w:rsid w:val="0012777F"/>
    <w:rsid w:val="0013364D"/>
    <w:rsid w:val="00137302"/>
    <w:rsid w:val="001400ED"/>
    <w:rsid w:val="001514F5"/>
    <w:rsid w:val="00152027"/>
    <w:rsid w:val="0015232E"/>
    <w:rsid w:val="0015239C"/>
    <w:rsid w:val="00152E87"/>
    <w:rsid w:val="001556DA"/>
    <w:rsid w:val="00155865"/>
    <w:rsid w:val="0015690B"/>
    <w:rsid w:val="00157751"/>
    <w:rsid w:val="00177158"/>
    <w:rsid w:val="00183C8F"/>
    <w:rsid w:val="00184841"/>
    <w:rsid w:val="00184AC1"/>
    <w:rsid w:val="00184F42"/>
    <w:rsid w:val="00186118"/>
    <w:rsid w:val="0018684E"/>
    <w:rsid w:val="0019147D"/>
    <w:rsid w:val="0019243C"/>
    <w:rsid w:val="00195AB4"/>
    <w:rsid w:val="00195E4A"/>
    <w:rsid w:val="00196548"/>
    <w:rsid w:val="001A203D"/>
    <w:rsid w:val="001A3388"/>
    <w:rsid w:val="001A53B9"/>
    <w:rsid w:val="001A6390"/>
    <w:rsid w:val="001A7694"/>
    <w:rsid w:val="001A7783"/>
    <w:rsid w:val="001B05C6"/>
    <w:rsid w:val="001B17D8"/>
    <w:rsid w:val="001B268E"/>
    <w:rsid w:val="001B3D27"/>
    <w:rsid w:val="001B3D40"/>
    <w:rsid w:val="001B5740"/>
    <w:rsid w:val="001B6CB4"/>
    <w:rsid w:val="001B74B9"/>
    <w:rsid w:val="001B7EA9"/>
    <w:rsid w:val="001C34FD"/>
    <w:rsid w:val="001C5FE3"/>
    <w:rsid w:val="001C67B6"/>
    <w:rsid w:val="001C7EAA"/>
    <w:rsid w:val="001D3405"/>
    <w:rsid w:val="001D457C"/>
    <w:rsid w:val="001D48D6"/>
    <w:rsid w:val="001D51A6"/>
    <w:rsid w:val="001D5663"/>
    <w:rsid w:val="001D7BA7"/>
    <w:rsid w:val="001E08B5"/>
    <w:rsid w:val="001F08CF"/>
    <w:rsid w:val="001F1310"/>
    <w:rsid w:val="001F780C"/>
    <w:rsid w:val="00200F7D"/>
    <w:rsid w:val="00202568"/>
    <w:rsid w:val="00210F66"/>
    <w:rsid w:val="00213078"/>
    <w:rsid w:val="002147E4"/>
    <w:rsid w:val="00216CBB"/>
    <w:rsid w:val="002270AB"/>
    <w:rsid w:val="00230168"/>
    <w:rsid w:val="0023263D"/>
    <w:rsid w:val="002330E8"/>
    <w:rsid w:val="00233F97"/>
    <w:rsid w:val="00234CEC"/>
    <w:rsid w:val="002370B2"/>
    <w:rsid w:val="0023744A"/>
    <w:rsid w:val="00247722"/>
    <w:rsid w:val="00253550"/>
    <w:rsid w:val="0025714B"/>
    <w:rsid w:val="00257B5A"/>
    <w:rsid w:val="00257F3F"/>
    <w:rsid w:val="00262178"/>
    <w:rsid w:val="002639EC"/>
    <w:rsid w:val="002654E2"/>
    <w:rsid w:val="00266C39"/>
    <w:rsid w:val="00271914"/>
    <w:rsid w:val="00272D23"/>
    <w:rsid w:val="0027500E"/>
    <w:rsid w:val="00275B69"/>
    <w:rsid w:val="00275C2E"/>
    <w:rsid w:val="0027667D"/>
    <w:rsid w:val="002768AC"/>
    <w:rsid w:val="00282EE3"/>
    <w:rsid w:val="00292302"/>
    <w:rsid w:val="00292620"/>
    <w:rsid w:val="00292711"/>
    <w:rsid w:val="002930EB"/>
    <w:rsid w:val="002A3B66"/>
    <w:rsid w:val="002A74D5"/>
    <w:rsid w:val="002B283E"/>
    <w:rsid w:val="002B526A"/>
    <w:rsid w:val="002B6981"/>
    <w:rsid w:val="002C0604"/>
    <w:rsid w:val="002C0C95"/>
    <w:rsid w:val="002C11FE"/>
    <w:rsid w:val="002C1526"/>
    <w:rsid w:val="002C3319"/>
    <w:rsid w:val="002C54D6"/>
    <w:rsid w:val="002D0012"/>
    <w:rsid w:val="002D055E"/>
    <w:rsid w:val="002D1B05"/>
    <w:rsid w:val="002D20F0"/>
    <w:rsid w:val="002D22D1"/>
    <w:rsid w:val="002D4103"/>
    <w:rsid w:val="002D4306"/>
    <w:rsid w:val="002D4C81"/>
    <w:rsid w:val="002E07CC"/>
    <w:rsid w:val="002E0EF3"/>
    <w:rsid w:val="002F0A2D"/>
    <w:rsid w:val="002F14DA"/>
    <w:rsid w:val="002F184D"/>
    <w:rsid w:val="002F1D4F"/>
    <w:rsid w:val="002F4320"/>
    <w:rsid w:val="002F45E1"/>
    <w:rsid w:val="002F5660"/>
    <w:rsid w:val="002F5C87"/>
    <w:rsid w:val="002F6D04"/>
    <w:rsid w:val="00302EB1"/>
    <w:rsid w:val="00304B1B"/>
    <w:rsid w:val="00313D83"/>
    <w:rsid w:val="0031601F"/>
    <w:rsid w:val="00325954"/>
    <w:rsid w:val="0032698B"/>
    <w:rsid w:val="00327945"/>
    <w:rsid w:val="00332636"/>
    <w:rsid w:val="00334AFA"/>
    <w:rsid w:val="003358BC"/>
    <w:rsid w:val="0033599B"/>
    <w:rsid w:val="00336505"/>
    <w:rsid w:val="0034460C"/>
    <w:rsid w:val="003458F8"/>
    <w:rsid w:val="003461E1"/>
    <w:rsid w:val="00350819"/>
    <w:rsid w:val="00350F53"/>
    <w:rsid w:val="00352716"/>
    <w:rsid w:val="00357A25"/>
    <w:rsid w:val="00357AC3"/>
    <w:rsid w:val="003659EF"/>
    <w:rsid w:val="00373D7A"/>
    <w:rsid w:val="00375463"/>
    <w:rsid w:val="00375733"/>
    <w:rsid w:val="00375B04"/>
    <w:rsid w:val="003768DA"/>
    <w:rsid w:val="00376AA9"/>
    <w:rsid w:val="0037763C"/>
    <w:rsid w:val="003778EF"/>
    <w:rsid w:val="00381D61"/>
    <w:rsid w:val="00382A10"/>
    <w:rsid w:val="0039323D"/>
    <w:rsid w:val="003934FD"/>
    <w:rsid w:val="0039362A"/>
    <w:rsid w:val="003959C2"/>
    <w:rsid w:val="00396E48"/>
    <w:rsid w:val="003A3C36"/>
    <w:rsid w:val="003A4C08"/>
    <w:rsid w:val="003B0283"/>
    <w:rsid w:val="003B1FCF"/>
    <w:rsid w:val="003B334A"/>
    <w:rsid w:val="003B5C2E"/>
    <w:rsid w:val="003B764D"/>
    <w:rsid w:val="003B79A8"/>
    <w:rsid w:val="003C1014"/>
    <w:rsid w:val="003C12EA"/>
    <w:rsid w:val="003C161F"/>
    <w:rsid w:val="003C1B72"/>
    <w:rsid w:val="003C278C"/>
    <w:rsid w:val="003C333B"/>
    <w:rsid w:val="003C3F86"/>
    <w:rsid w:val="003C40CA"/>
    <w:rsid w:val="003C6E21"/>
    <w:rsid w:val="003C70C0"/>
    <w:rsid w:val="003C7AE4"/>
    <w:rsid w:val="003D2096"/>
    <w:rsid w:val="003D476C"/>
    <w:rsid w:val="003D6229"/>
    <w:rsid w:val="003E29A3"/>
    <w:rsid w:val="003E5C23"/>
    <w:rsid w:val="003E7668"/>
    <w:rsid w:val="00400A79"/>
    <w:rsid w:val="004027B8"/>
    <w:rsid w:val="00403D4B"/>
    <w:rsid w:val="00404FB0"/>
    <w:rsid w:val="004077C2"/>
    <w:rsid w:val="0041330E"/>
    <w:rsid w:val="0041722E"/>
    <w:rsid w:val="004231BE"/>
    <w:rsid w:val="0043066E"/>
    <w:rsid w:val="004311F1"/>
    <w:rsid w:val="0043460A"/>
    <w:rsid w:val="00434A55"/>
    <w:rsid w:val="00435B31"/>
    <w:rsid w:val="00436D3B"/>
    <w:rsid w:val="0043793E"/>
    <w:rsid w:val="0044065E"/>
    <w:rsid w:val="0044092C"/>
    <w:rsid w:val="00443F04"/>
    <w:rsid w:val="00444944"/>
    <w:rsid w:val="00451F93"/>
    <w:rsid w:val="00462437"/>
    <w:rsid w:val="00464753"/>
    <w:rsid w:val="00464A05"/>
    <w:rsid w:val="004652C7"/>
    <w:rsid w:val="004663BD"/>
    <w:rsid w:val="004717F0"/>
    <w:rsid w:val="00471D57"/>
    <w:rsid w:val="0047243D"/>
    <w:rsid w:val="00472785"/>
    <w:rsid w:val="00473FF5"/>
    <w:rsid w:val="00476259"/>
    <w:rsid w:val="004762E1"/>
    <w:rsid w:val="0048116B"/>
    <w:rsid w:val="00482921"/>
    <w:rsid w:val="004850F6"/>
    <w:rsid w:val="004857BD"/>
    <w:rsid w:val="00486770"/>
    <w:rsid w:val="00490007"/>
    <w:rsid w:val="00496BEC"/>
    <w:rsid w:val="004A342B"/>
    <w:rsid w:val="004A390B"/>
    <w:rsid w:val="004A3F72"/>
    <w:rsid w:val="004A54A7"/>
    <w:rsid w:val="004A69B5"/>
    <w:rsid w:val="004B044D"/>
    <w:rsid w:val="004B0B06"/>
    <w:rsid w:val="004B5618"/>
    <w:rsid w:val="004B5B76"/>
    <w:rsid w:val="004B7490"/>
    <w:rsid w:val="004B7AEA"/>
    <w:rsid w:val="004C0258"/>
    <w:rsid w:val="004C230A"/>
    <w:rsid w:val="004C32B0"/>
    <w:rsid w:val="004C4303"/>
    <w:rsid w:val="004C4FAF"/>
    <w:rsid w:val="004D31A2"/>
    <w:rsid w:val="004D4805"/>
    <w:rsid w:val="004E21A5"/>
    <w:rsid w:val="004E2B90"/>
    <w:rsid w:val="004E2ECE"/>
    <w:rsid w:val="004E7C08"/>
    <w:rsid w:val="004F049B"/>
    <w:rsid w:val="004F4BD7"/>
    <w:rsid w:val="004F6BDA"/>
    <w:rsid w:val="004F7B48"/>
    <w:rsid w:val="005025EB"/>
    <w:rsid w:val="00503FC4"/>
    <w:rsid w:val="00505CFA"/>
    <w:rsid w:val="00506306"/>
    <w:rsid w:val="00507272"/>
    <w:rsid w:val="00512F4B"/>
    <w:rsid w:val="005147B3"/>
    <w:rsid w:val="005147D7"/>
    <w:rsid w:val="00516CA6"/>
    <w:rsid w:val="0052257E"/>
    <w:rsid w:val="00525F0E"/>
    <w:rsid w:val="0053245C"/>
    <w:rsid w:val="005326B2"/>
    <w:rsid w:val="005340B5"/>
    <w:rsid w:val="005518AB"/>
    <w:rsid w:val="00551A51"/>
    <w:rsid w:val="0055632A"/>
    <w:rsid w:val="00563341"/>
    <w:rsid w:val="0056592B"/>
    <w:rsid w:val="005703CC"/>
    <w:rsid w:val="005723A1"/>
    <w:rsid w:val="005743B6"/>
    <w:rsid w:val="00581C16"/>
    <w:rsid w:val="00584371"/>
    <w:rsid w:val="005902BF"/>
    <w:rsid w:val="00594F98"/>
    <w:rsid w:val="005951DA"/>
    <w:rsid w:val="00595F4F"/>
    <w:rsid w:val="00596D67"/>
    <w:rsid w:val="00597699"/>
    <w:rsid w:val="005A5957"/>
    <w:rsid w:val="005B05EF"/>
    <w:rsid w:val="005B5A0D"/>
    <w:rsid w:val="005C0161"/>
    <w:rsid w:val="005C7712"/>
    <w:rsid w:val="005D16C1"/>
    <w:rsid w:val="005D3826"/>
    <w:rsid w:val="005D5157"/>
    <w:rsid w:val="005D52F9"/>
    <w:rsid w:val="005D53B3"/>
    <w:rsid w:val="005D5DF2"/>
    <w:rsid w:val="005D71AA"/>
    <w:rsid w:val="005E5172"/>
    <w:rsid w:val="005F3426"/>
    <w:rsid w:val="005F57C9"/>
    <w:rsid w:val="005F5CD2"/>
    <w:rsid w:val="006045D9"/>
    <w:rsid w:val="0060585A"/>
    <w:rsid w:val="0061139E"/>
    <w:rsid w:val="0061665C"/>
    <w:rsid w:val="0061745F"/>
    <w:rsid w:val="0062039E"/>
    <w:rsid w:val="00620567"/>
    <w:rsid w:val="00621722"/>
    <w:rsid w:val="006234CC"/>
    <w:rsid w:val="00623B74"/>
    <w:rsid w:val="00624E3D"/>
    <w:rsid w:val="0062659E"/>
    <w:rsid w:val="006315FB"/>
    <w:rsid w:val="0063262E"/>
    <w:rsid w:val="006373E6"/>
    <w:rsid w:val="006408A2"/>
    <w:rsid w:val="00640CA6"/>
    <w:rsid w:val="00651885"/>
    <w:rsid w:val="0065439D"/>
    <w:rsid w:val="006546AC"/>
    <w:rsid w:val="0065494D"/>
    <w:rsid w:val="00663973"/>
    <w:rsid w:val="00663A50"/>
    <w:rsid w:val="00664886"/>
    <w:rsid w:val="00670D70"/>
    <w:rsid w:val="00671755"/>
    <w:rsid w:val="00671877"/>
    <w:rsid w:val="00675F52"/>
    <w:rsid w:val="00682FB3"/>
    <w:rsid w:val="0068632A"/>
    <w:rsid w:val="006864A5"/>
    <w:rsid w:val="0068677F"/>
    <w:rsid w:val="006928F2"/>
    <w:rsid w:val="00694322"/>
    <w:rsid w:val="00696CC6"/>
    <w:rsid w:val="00697313"/>
    <w:rsid w:val="006A00B1"/>
    <w:rsid w:val="006A2D77"/>
    <w:rsid w:val="006A73E8"/>
    <w:rsid w:val="006A7630"/>
    <w:rsid w:val="006A7694"/>
    <w:rsid w:val="006B1216"/>
    <w:rsid w:val="006B2C38"/>
    <w:rsid w:val="006B5100"/>
    <w:rsid w:val="006B784F"/>
    <w:rsid w:val="006C28DA"/>
    <w:rsid w:val="006C335A"/>
    <w:rsid w:val="006C491F"/>
    <w:rsid w:val="006D13FD"/>
    <w:rsid w:val="006D4ADA"/>
    <w:rsid w:val="006D56EA"/>
    <w:rsid w:val="006E10DF"/>
    <w:rsid w:val="006E2B7A"/>
    <w:rsid w:val="006E4326"/>
    <w:rsid w:val="006F0A3D"/>
    <w:rsid w:val="0070285F"/>
    <w:rsid w:val="00710ADC"/>
    <w:rsid w:val="00711401"/>
    <w:rsid w:val="00714AC3"/>
    <w:rsid w:val="00715505"/>
    <w:rsid w:val="00715BD3"/>
    <w:rsid w:val="00717FA4"/>
    <w:rsid w:val="00721064"/>
    <w:rsid w:val="007240A5"/>
    <w:rsid w:val="00730355"/>
    <w:rsid w:val="00733559"/>
    <w:rsid w:val="00734282"/>
    <w:rsid w:val="007352D6"/>
    <w:rsid w:val="00744EFC"/>
    <w:rsid w:val="00746CF8"/>
    <w:rsid w:val="007549E7"/>
    <w:rsid w:val="00757D67"/>
    <w:rsid w:val="00762B7B"/>
    <w:rsid w:val="00764D75"/>
    <w:rsid w:val="007672D6"/>
    <w:rsid w:val="00771EC1"/>
    <w:rsid w:val="0077302B"/>
    <w:rsid w:val="00776390"/>
    <w:rsid w:val="007779DB"/>
    <w:rsid w:val="007825D7"/>
    <w:rsid w:val="00784A23"/>
    <w:rsid w:val="00784DF6"/>
    <w:rsid w:val="00785022"/>
    <w:rsid w:val="00787DE7"/>
    <w:rsid w:val="007904E0"/>
    <w:rsid w:val="007A2CBF"/>
    <w:rsid w:val="007A6F7B"/>
    <w:rsid w:val="007B107A"/>
    <w:rsid w:val="007B12AD"/>
    <w:rsid w:val="007B450D"/>
    <w:rsid w:val="007B51FE"/>
    <w:rsid w:val="007B6057"/>
    <w:rsid w:val="007C04C5"/>
    <w:rsid w:val="007C72E6"/>
    <w:rsid w:val="007D0A74"/>
    <w:rsid w:val="007D0D78"/>
    <w:rsid w:val="007D28DD"/>
    <w:rsid w:val="007D2F7F"/>
    <w:rsid w:val="007D3E57"/>
    <w:rsid w:val="007D6EF8"/>
    <w:rsid w:val="007E5F28"/>
    <w:rsid w:val="007E6E4A"/>
    <w:rsid w:val="007F0079"/>
    <w:rsid w:val="007F1735"/>
    <w:rsid w:val="00800371"/>
    <w:rsid w:val="008075C1"/>
    <w:rsid w:val="00811BF0"/>
    <w:rsid w:val="00813F81"/>
    <w:rsid w:val="00814534"/>
    <w:rsid w:val="008148D9"/>
    <w:rsid w:val="0082102B"/>
    <w:rsid w:val="0082687D"/>
    <w:rsid w:val="00830023"/>
    <w:rsid w:val="008318D3"/>
    <w:rsid w:val="00832BC1"/>
    <w:rsid w:val="00833B6A"/>
    <w:rsid w:val="00835423"/>
    <w:rsid w:val="00840725"/>
    <w:rsid w:val="00840F98"/>
    <w:rsid w:val="00845C09"/>
    <w:rsid w:val="0084619B"/>
    <w:rsid w:val="00847483"/>
    <w:rsid w:val="00850E1E"/>
    <w:rsid w:val="008523AD"/>
    <w:rsid w:val="00853D40"/>
    <w:rsid w:val="00853F1E"/>
    <w:rsid w:val="00854821"/>
    <w:rsid w:val="008561F1"/>
    <w:rsid w:val="00856A5C"/>
    <w:rsid w:val="008579E5"/>
    <w:rsid w:val="00857F75"/>
    <w:rsid w:val="00860305"/>
    <w:rsid w:val="00860F18"/>
    <w:rsid w:val="00861FAE"/>
    <w:rsid w:val="00862784"/>
    <w:rsid w:val="00866403"/>
    <w:rsid w:val="00866828"/>
    <w:rsid w:val="00867CBF"/>
    <w:rsid w:val="008701E1"/>
    <w:rsid w:val="0087760A"/>
    <w:rsid w:val="00880AFC"/>
    <w:rsid w:val="008810D7"/>
    <w:rsid w:val="008839CC"/>
    <w:rsid w:val="0088550B"/>
    <w:rsid w:val="0088678B"/>
    <w:rsid w:val="008874F5"/>
    <w:rsid w:val="00891CA4"/>
    <w:rsid w:val="008924E2"/>
    <w:rsid w:val="00895368"/>
    <w:rsid w:val="0089554A"/>
    <w:rsid w:val="00895B8E"/>
    <w:rsid w:val="0089686B"/>
    <w:rsid w:val="008976DC"/>
    <w:rsid w:val="008A15D3"/>
    <w:rsid w:val="008A5D8A"/>
    <w:rsid w:val="008A6039"/>
    <w:rsid w:val="008A68C7"/>
    <w:rsid w:val="008B2B5E"/>
    <w:rsid w:val="008B4AAB"/>
    <w:rsid w:val="008B608B"/>
    <w:rsid w:val="008B71D5"/>
    <w:rsid w:val="008C137D"/>
    <w:rsid w:val="008C360D"/>
    <w:rsid w:val="008C59C8"/>
    <w:rsid w:val="008C6A1B"/>
    <w:rsid w:val="008D15DC"/>
    <w:rsid w:val="008D3A44"/>
    <w:rsid w:val="008D71AF"/>
    <w:rsid w:val="008E0555"/>
    <w:rsid w:val="008E29B3"/>
    <w:rsid w:val="008E5FEE"/>
    <w:rsid w:val="008F2111"/>
    <w:rsid w:val="008F261E"/>
    <w:rsid w:val="008F4EED"/>
    <w:rsid w:val="00900188"/>
    <w:rsid w:val="009016B4"/>
    <w:rsid w:val="00903827"/>
    <w:rsid w:val="009043E4"/>
    <w:rsid w:val="00905ABD"/>
    <w:rsid w:val="00911136"/>
    <w:rsid w:val="00912FFA"/>
    <w:rsid w:val="0091378A"/>
    <w:rsid w:val="009146DE"/>
    <w:rsid w:val="00914F0E"/>
    <w:rsid w:val="00917026"/>
    <w:rsid w:val="00917E01"/>
    <w:rsid w:val="00921B42"/>
    <w:rsid w:val="009243DD"/>
    <w:rsid w:val="009262F4"/>
    <w:rsid w:val="00927695"/>
    <w:rsid w:val="009320E5"/>
    <w:rsid w:val="009336B7"/>
    <w:rsid w:val="0093439F"/>
    <w:rsid w:val="00934D43"/>
    <w:rsid w:val="00942916"/>
    <w:rsid w:val="009466C5"/>
    <w:rsid w:val="00947A6F"/>
    <w:rsid w:val="00950BE0"/>
    <w:rsid w:val="00950D35"/>
    <w:rsid w:val="0095293D"/>
    <w:rsid w:val="00955C7F"/>
    <w:rsid w:val="00960DC6"/>
    <w:rsid w:val="00963A46"/>
    <w:rsid w:val="00963B49"/>
    <w:rsid w:val="009760FF"/>
    <w:rsid w:val="009832FE"/>
    <w:rsid w:val="009844C8"/>
    <w:rsid w:val="009926E2"/>
    <w:rsid w:val="00993E19"/>
    <w:rsid w:val="00995693"/>
    <w:rsid w:val="00996F45"/>
    <w:rsid w:val="009A0108"/>
    <w:rsid w:val="009A2D1F"/>
    <w:rsid w:val="009A52F9"/>
    <w:rsid w:val="009A6EE9"/>
    <w:rsid w:val="009B0B88"/>
    <w:rsid w:val="009B0E40"/>
    <w:rsid w:val="009B4839"/>
    <w:rsid w:val="009C7330"/>
    <w:rsid w:val="009D0016"/>
    <w:rsid w:val="009D1CFD"/>
    <w:rsid w:val="009D631D"/>
    <w:rsid w:val="009E1320"/>
    <w:rsid w:val="009E3E31"/>
    <w:rsid w:val="009E4576"/>
    <w:rsid w:val="009E48A4"/>
    <w:rsid w:val="009F4183"/>
    <w:rsid w:val="009F49F9"/>
    <w:rsid w:val="009F7AE4"/>
    <w:rsid w:val="00A01AC9"/>
    <w:rsid w:val="00A03601"/>
    <w:rsid w:val="00A063ED"/>
    <w:rsid w:val="00A06A99"/>
    <w:rsid w:val="00A06BA6"/>
    <w:rsid w:val="00A11BA6"/>
    <w:rsid w:val="00A14D71"/>
    <w:rsid w:val="00A161AE"/>
    <w:rsid w:val="00A206F3"/>
    <w:rsid w:val="00A21D70"/>
    <w:rsid w:val="00A21E4D"/>
    <w:rsid w:val="00A22418"/>
    <w:rsid w:val="00A23B15"/>
    <w:rsid w:val="00A26BC5"/>
    <w:rsid w:val="00A319D3"/>
    <w:rsid w:val="00A32CE5"/>
    <w:rsid w:val="00A33ED9"/>
    <w:rsid w:val="00A352E4"/>
    <w:rsid w:val="00A36845"/>
    <w:rsid w:val="00A41671"/>
    <w:rsid w:val="00A41CA6"/>
    <w:rsid w:val="00A47575"/>
    <w:rsid w:val="00A47868"/>
    <w:rsid w:val="00A52D23"/>
    <w:rsid w:val="00A54B98"/>
    <w:rsid w:val="00A55067"/>
    <w:rsid w:val="00A5706A"/>
    <w:rsid w:val="00A60845"/>
    <w:rsid w:val="00A6191A"/>
    <w:rsid w:val="00A65665"/>
    <w:rsid w:val="00A65717"/>
    <w:rsid w:val="00A6650C"/>
    <w:rsid w:val="00A67EFF"/>
    <w:rsid w:val="00A71278"/>
    <w:rsid w:val="00A72E86"/>
    <w:rsid w:val="00A76619"/>
    <w:rsid w:val="00A8004B"/>
    <w:rsid w:val="00A80CE7"/>
    <w:rsid w:val="00A81469"/>
    <w:rsid w:val="00A85C69"/>
    <w:rsid w:val="00A93ED3"/>
    <w:rsid w:val="00A94BB9"/>
    <w:rsid w:val="00AA08FA"/>
    <w:rsid w:val="00AA0B3A"/>
    <w:rsid w:val="00AA1EFB"/>
    <w:rsid w:val="00AA485E"/>
    <w:rsid w:val="00AA75AB"/>
    <w:rsid w:val="00AA7E97"/>
    <w:rsid w:val="00AB4387"/>
    <w:rsid w:val="00AC6E30"/>
    <w:rsid w:val="00AD0898"/>
    <w:rsid w:val="00AE0435"/>
    <w:rsid w:val="00AE1BAB"/>
    <w:rsid w:val="00AE4B62"/>
    <w:rsid w:val="00AE7C52"/>
    <w:rsid w:val="00AF00B8"/>
    <w:rsid w:val="00AF23C9"/>
    <w:rsid w:val="00AF41E9"/>
    <w:rsid w:val="00AF5632"/>
    <w:rsid w:val="00AF7961"/>
    <w:rsid w:val="00B00EDE"/>
    <w:rsid w:val="00B01B10"/>
    <w:rsid w:val="00B03216"/>
    <w:rsid w:val="00B1416B"/>
    <w:rsid w:val="00B16859"/>
    <w:rsid w:val="00B178AA"/>
    <w:rsid w:val="00B26A5C"/>
    <w:rsid w:val="00B35E56"/>
    <w:rsid w:val="00B44545"/>
    <w:rsid w:val="00B51398"/>
    <w:rsid w:val="00B518F2"/>
    <w:rsid w:val="00B525FD"/>
    <w:rsid w:val="00B646D7"/>
    <w:rsid w:val="00B70B48"/>
    <w:rsid w:val="00B71BF3"/>
    <w:rsid w:val="00B7220D"/>
    <w:rsid w:val="00B74110"/>
    <w:rsid w:val="00B80E83"/>
    <w:rsid w:val="00B82286"/>
    <w:rsid w:val="00B84894"/>
    <w:rsid w:val="00B9057F"/>
    <w:rsid w:val="00B925D6"/>
    <w:rsid w:val="00B93220"/>
    <w:rsid w:val="00B93817"/>
    <w:rsid w:val="00B93A78"/>
    <w:rsid w:val="00B9669C"/>
    <w:rsid w:val="00BA6964"/>
    <w:rsid w:val="00BB05BE"/>
    <w:rsid w:val="00BB502C"/>
    <w:rsid w:val="00BB7F0F"/>
    <w:rsid w:val="00BC17D8"/>
    <w:rsid w:val="00BC1A7A"/>
    <w:rsid w:val="00BC5B77"/>
    <w:rsid w:val="00BC6917"/>
    <w:rsid w:val="00BC73C1"/>
    <w:rsid w:val="00BC7E29"/>
    <w:rsid w:val="00BD156D"/>
    <w:rsid w:val="00BD464B"/>
    <w:rsid w:val="00BD594D"/>
    <w:rsid w:val="00BD5E48"/>
    <w:rsid w:val="00BD7B40"/>
    <w:rsid w:val="00BE174A"/>
    <w:rsid w:val="00BE47A9"/>
    <w:rsid w:val="00BE591B"/>
    <w:rsid w:val="00BE6CA4"/>
    <w:rsid w:val="00BE7F64"/>
    <w:rsid w:val="00BF0B6D"/>
    <w:rsid w:val="00BF1EDB"/>
    <w:rsid w:val="00BF3E52"/>
    <w:rsid w:val="00BF5587"/>
    <w:rsid w:val="00C02029"/>
    <w:rsid w:val="00C03310"/>
    <w:rsid w:val="00C04D00"/>
    <w:rsid w:val="00C05171"/>
    <w:rsid w:val="00C055D6"/>
    <w:rsid w:val="00C06049"/>
    <w:rsid w:val="00C11B1E"/>
    <w:rsid w:val="00C14DB6"/>
    <w:rsid w:val="00C22773"/>
    <w:rsid w:val="00C227E0"/>
    <w:rsid w:val="00C246DE"/>
    <w:rsid w:val="00C26141"/>
    <w:rsid w:val="00C30277"/>
    <w:rsid w:val="00C3058B"/>
    <w:rsid w:val="00C34DB9"/>
    <w:rsid w:val="00C35E9E"/>
    <w:rsid w:val="00C42355"/>
    <w:rsid w:val="00C45D7A"/>
    <w:rsid w:val="00C463A8"/>
    <w:rsid w:val="00C52924"/>
    <w:rsid w:val="00C65A2D"/>
    <w:rsid w:val="00C669CB"/>
    <w:rsid w:val="00C67A15"/>
    <w:rsid w:val="00C71877"/>
    <w:rsid w:val="00C76B8D"/>
    <w:rsid w:val="00C7705B"/>
    <w:rsid w:val="00C85DB5"/>
    <w:rsid w:val="00C8743B"/>
    <w:rsid w:val="00C875EC"/>
    <w:rsid w:val="00C9401F"/>
    <w:rsid w:val="00C949A6"/>
    <w:rsid w:val="00C95F6E"/>
    <w:rsid w:val="00CA45F3"/>
    <w:rsid w:val="00CA6AE6"/>
    <w:rsid w:val="00CB21CD"/>
    <w:rsid w:val="00CB27AE"/>
    <w:rsid w:val="00CB42CC"/>
    <w:rsid w:val="00CB4B48"/>
    <w:rsid w:val="00CB54BC"/>
    <w:rsid w:val="00CB598D"/>
    <w:rsid w:val="00CB625D"/>
    <w:rsid w:val="00CB66BA"/>
    <w:rsid w:val="00CB72C7"/>
    <w:rsid w:val="00CC2F73"/>
    <w:rsid w:val="00CC3AF8"/>
    <w:rsid w:val="00CC41DD"/>
    <w:rsid w:val="00CC4913"/>
    <w:rsid w:val="00CC6F8B"/>
    <w:rsid w:val="00CD0B2A"/>
    <w:rsid w:val="00CD0C73"/>
    <w:rsid w:val="00CD1F7B"/>
    <w:rsid w:val="00CD4165"/>
    <w:rsid w:val="00CD4199"/>
    <w:rsid w:val="00CE10F1"/>
    <w:rsid w:val="00CE1FF5"/>
    <w:rsid w:val="00CE2E5A"/>
    <w:rsid w:val="00CE4A23"/>
    <w:rsid w:val="00CE637E"/>
    <w:rsid w:val="00CE6C90"/>
    <w:rsid w:val="00CF0EC1"/>
    <w:rsid w:val="00CF767C"/>
    <w:rsid w:val="00D004C9"/>
    <w:rsid w:val="00D00A32"/>
    <w:rsid w:val="00D052C2"/>
    <w:rsid w:val="00D0531B"/>
    <w:rsid w:val="00D10EB8"/>
    <w:rsid w:val="00D11F82"/>
    <w:rsid w:val="00D123AA"/>
    <w:rsid w:val="00D129FC"/>
    <w:rsid w:val="00D144C3"/>
    <w:rsid w:val="00D144E2"/>
    <w:rsid w:val="00D25EEA"/>
    <w:rsid w:val="00D2635C"/>
    <w:rsid w:val="00D27486"/>
    <w:rsid w:val="00D276EA"/>
    <w:rsid w:val="00D3195B"/>
    <w:rsid w:val="00D3512D"/>
    <w:rsid w:val="00D41342"/>
    <w:rsid w:val="00D41C10"/>
    <w:rsid w:val="00D448AF"/>
    <w:rsid w:val="00D459DB"/>
    <w:rsid w:val="00D471B6"/>
    <w:rsid w:val="00D518FE"/>
    <w:rsid w:val="00D631DE"/>
    <w:rsid w:val="00D64EDB"/>
    <w:rsid w:val="00D67F63"/>
    <w:rsid w:val="00D75D46"/>
    <w:rsid w:val="00D77D1F"/>
    <w:rsid w:val="00D800A6"/>
    <w:rsid w:val="00D81D05"/>
    <w:rsid w:val="00D85A03"/>
    <w:rsid w:val="00D90069"/>
    <w:rsid w:val="00D909BC"/>
    <w:rsid w:val="00D90D1E"/>
    <w:rsid w:val="00D90DC8"/>
    <w:rsid w:val="00DA0EEB"/>
    <w:rsid w:val="00DB453D"/>
    <w:rsid w:val="00DB6A25"/>
    <w:rsid w:val="00DB7341"/>
    <w:rsid w:val="00DC1460"/>
    <w:rsid w:val="00DC347C"/>
    <w:rsid w:val="00DC4C97"/>
    <w:rsid w:val="00DC742D"/>
    <w:rsid w:val="00DD0A9E"/>
    <w:rsid w:val="00DD3122"/>
    <w:rsid w:val="00DD318A"/>
    <w:rsid w:val="00DD43A0"/>
    <w:rsid w:val="00DD4532"/>
    <w:rsid w:val="00DD464E"/>
    <w:rsid w:val="00DD4BB9"/>
    <w:rsid w:val="00DE1F61"/>
    <w:rsid w:val="00DE5DD1"/>
    <w:rsid w:val="00DE6AC7"/>
    <w:rsid w:val="00DF0B19"/>
    <w:rsid w:val="00DF1896"/>
    <w:rsid w:val="00DF3DC3"/>
    <w:rsid w:val="00DF539F"/>
    <w:rsid w:val="00DF5C6B"/>
    <w:rsid w:val="00DF691F"/>
    <w:rsid w:val="00DF7D95"/>
    <w:rsid w:val="00E00E39"/>
    <w:rsid w:val="00E12385"/>
    <w:rsid w:val="00E1261D"/>
    <w:rsid w:val="00E12F17"/>
    <w:rsid w:val="00E1715C"/>
    <w:rsid w:val="00E2273A"/>
    <w:rsid w:val="00E25A84"/>
    <w:rsid w:val="00E26063"/>
    <w:rsid w:val="00E33483"/>
    <w:rsid w:val="00E33D5C"/>
    <w:rsid w:val="00E34B01"/>
    <w:rsid w:val="00E47217"/>
    <w:rsid w:val="00E474F9"/>
    <w:rsid w:val="00E5399B"/>
    <w:rsid w:val="00E6489D"/>
    <w:rsid w:val="00E67DAE"/>
    <w:rsid w:val="00E70AC3"/>
    <w:rsid w:val="00E80002"/>
    <w:rsid w:val="00E8027F"/>
    <w:rsid w:val="00E80EB0"/>
    <w:rsid w:val="00E833D0"/>
    <w:rsid w:val="00E85E42"/>
    <w:rsid w:val="00E90570"/>
    <w:rsid w:val="00E94F2B"/>
    <w:rsid w:val="00E96297"/>
    <w:rsid w:val="00EA0285"/>
    <w:rsid w:val="00EA079B"/>
    <w:rsid w:val="00EA08BE"/>
    <w:rsid w:val="00EA148F"/>
    <w:rsid w:val="00EA5CFA"/>
    <w:rsid w:val="00EA63BC"/>
    <w:rsid w:val="00EA6B50"/>
    <w:rsid w:val="00EA7F21"/>
    <w:rsid w:val="00EB1239"/>
    <w:rsid w:val="00EB1A78"/>
    <w:rsid w:val="00EB3A80"/>
    <w:rsid w:val="00EB3AC6"/>
    <w:rsid w:val="00EB44F0"/>
    <w:rsid w:val="00EB7355"/>
    <w:rsid w:val="00EB7738"/>
    <w:rsid w:val="00EC2F4C"/>
    <w:rsid w:val="00EC4491"/>
    <w:rsid w:val="00EC5745"/>
    <w:rsid w:val="00ED07FC"/>
    <w:rsid w:val="00ED176E"/>
    <w:rsid w:val="00ED5649"/>
    <w:rsid w:val="00ED577B"/>
    <w:rsid w:val="00EE2F3D"/>
    <w:rsid w:val="00EE61CE"/>
    <w:rsid w:val="00EF005F"/>
    <w:rsid w:val="00EF343D"/>
    <w:rsid w:val="00EF4C8B"/>
    <w:rsid w:val="00EF5690"/>
    <w:rsid w:val="00EF607A"/>
    <w:rsid w:val="00EF7295"/>
    <w:rsid w:val="00F01AD6"/>
    <w:rsid w:val="00F02C31"/>
    <w:rsid w:val="00F076C7"/>
    <w:rsid w:val="00F11BCC"/>
    <w:rsid w:val="00F14E42"/>
    <w:rsid w:val="00F16510"/>
    <w:rsid w:val="00F16695"/>
    <w:rsid w:val="00F17E9B"/>
    <w:rsid w:val="00F17EE8"/>
    <w:rsid w:val="00F207A4"/>
    <w:rsid w:val="00F23A9D"/>
    <w:rsid w:val="00F24AC2"/>
    <w:rsid w:val="00F32F43"/>
    <w:rsid w:val="00F34C19"/>
    <w:rsid w:val="00F35F45"/>
    <w:rsid w:val="00F3669E"/>
    <w:rsid w:val="00F37A22"/>
    <w:rsid w:val="00F400F9"/>
    <w:rsid w:val="00F402B7"/>
    <w:rsid w:val="00F4748E"/>
    <w:rsid w:val="00F57569"/>
    <w:rsid w:val="00F57F6D"/>
    <w:rsid w:val="00F60CF7"/>
    <w:rsid w:val="00F60D50"/>
    <w:rsid w:val="00F66A41"/>
    <w:rsid w:val="00F7179A"/>
    <w:rsid w:val="00F73BA5"/>
    <w:rsid w:val="00F744A9"/>
    <w:rsid w:val="00F74C7A"/>
    <w:rsid w:val="00F778C7"/>
    <w:rsid w:val="00F80AB4"/>
    <w:rsid w:val="00F80DEB"/>
    <w:rsid w:val="00F86B1E"/>
    <w:rsid w:val="00F909EC"/>
    <w:rsid w:val="00F92195"/>
    <w:rsid w:val="00F97158"/>
    <w:rsid w:val="00F975D7"/>
    <w:rsid w:val="00FA2841"/>
    <w:rsid w:val="00FA5CD0"/>
    <w:rsid w:val="00FB2D64"/>
    <w:rsid w:val="00FB5B2F"/>
    <w:rsid w:val="00FC1049"/>
    <w:rsid w:val="00FC4A0B"/>
    <w:rsid w:val="00FC4F21"/>
    <w:rsid w:val="00FD00F5"/>
    <w:rsid w:val="00FD50BD"/>
    <w:rsid w:val="00FE01D9"/>
    <w:rsid w:val="00FE22ED"/>
    <w:rsid w:val="00FE4284"/>
    <w:rsid w:val="00FE518A"/>
    <w:rsid w:val="00FF20CD"/>
    <w:rsid w:val="00FF5433"/>
    <w:rsid w:val="00FF5EAA"/>
    <w:rsid w:val="01D494A9"/>
    <w:rsid w:val="040F3FFC"/>
    <w:rsid w:val="047394C7"/>
    <w:rsid w:val="05D93D86"/>
    <w:rsid w:val="05DE9A62"/>
    <w:rsid w:val="08355DDD"/>
    <w:rsid w:val="085A88D2"/>
    <w:rsid w:val="08F79A5F"/>
    <w:rsid w:val="0908A265"/>
    <w:rsid w:val="0C1E9A07"/>
    <w:rsid w:val="0C41D9FE"/>
    <w:rsid w:val="0CD12171"/>
    <w:rsid w:val="0D30AF5B"/>
    <w:rsid w:val="0D4315E2"/>
    <w:rsid w:val="0FD9BDA5"/>
    <w:rsid w:val="1297F325"/>
    <w:rsid w:val="12A074E3"/>
    <w:rsid w:val="12C8EE92"/>
    <w:rsid w:val="1469356C"/>
    <w:rsid w:val="1695F171"/>
    <w:rsid w:val="171D0823"/>
    <w:rsid w:val="1993EFA6"/>
    <w:rsid w:val="231395E6"/>
    <w:rsid w:val="25B0EDB2"/>
    <w:rsid w:val="2BFD9A1E"/>
    <w:rsid w:val="2D93D86B"/>
    <w:rsid w:val="2DCC71E9"/>
    <w:rsid w:val="33A48E82"/>
    <w:rsid w:val="33D4BCEC"/>
    <w:rsid w:val="3867951B"/>
    <w:rsid w:val="393D874F"/>
    <w:rsid w:val="3950EFFC"/>
    <w:rsid w:val="3B88EF52"/>
    <w:rsid w:val="3C40DB89"/>
    <w:rsid w:val="3D09DD1C"/>
    <w:rsid w:val="3DDD8406"/>
    <w:rsid w:val="4878C0B7"/>
    <w:rsid w:val="4925F124"/>
    <w:rsid w:val="4BFC48D4"/>
    <w:rsid w:val="4C32C9B8"/>
    <w:rsid w:val="4CFFB307"/>
    <w:rsid w:val="4E1B16A7"/>
    <w:rsid w:val="527E5490"/>
    <w:rsid w:val="528F3E1B"/>
    <w:rsid w:val="52FED44E"/>
    <w:rsid w:val="5751A2AB"/>
    <w:rsid w:val="57BFAFBA"/>
    <w:rsid w:val="592ACCEB"/>
    <w:rsid w:val="5B29B2B8"/>
    <w:rsid w:val="5BB9AB22"/>
    <w:rsid w:val="5CA61807"/>
    <w:rsid w:val="5E4D2941"/>
    <w:rsid w:val="5E827EA1"/>
    <w:rsid w:val="612F9A0D"/>
    <w:rsid w:val="63B4B365"/>
    <w:rsid w:val="63DFDDA2"/>
    <w:rsid w:val="6489155D"/>
    <w:rsid w:val="6549FE8B"/>
    <w:rsid w:val="65B68C5D"/>
    <w:rsid w:val="6688D806"/>
    <w:rsid w:val="67D55A30"/>
    <w:rsid w:val="67F1FB0E"/>
    <w:rsid w:val="682111FA"/>
    <w:rsid w:val="69F0FFDA"/>
    <w:rsid w:val="6A7BBA46"/>
    <w:rsid w:val="6AB20614"/>
    <w:rsid w:val="6B58E24D"/>
    <w:rsid w:val="6D426D4E"/>
    <w:rsid w:val="6D72C28A"/>
    <w:rsid w:val="6DC29DA1"/>
    <w:rsid w:val="6E1AC8FF"/>
    <w:rsid w:val="7051C90E"/>
    <w:rsid w:val="72984F1B"/>
    <w:rsid w:val="7305737F"/>
    <w:rsid w:val="75B25C1A"/>
    <w:rsid w:val="773957F7"/>
    <w:rsid w:val="774E2C7B"/>
    <w:rsid w:val="7BA2C581"/>
    <w:rsid w:val="7BE42384"/>
    <w:rsid w:val="7D70A1B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A4C70"/>
  <w15:chartTrackingRefBased/>
  <w15:docId w15:val="{54C44B0F-F72A-4F1D-BF1E-9D67911AD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B49"/>
    <w:pPr>
      <w:spacing w:after="0" w:line="240" w:lineRule="auto"/>
    </w:pPr>
    <w:rPr>
      <w:rFonts w:ascii="Arial" w:eastAsia="MS Mincho" w:hAnsi="Arial" w:cs="Times New Roman"/>
      <w:noProof/>
      <w:sz w:val="20"/>
      <w:szCs w:val="20"/>
      <w:lang w:eastAsia="ja-JP"/>
    </w:rPr>
  </w:style>
  <w:style w:type="paragraph" w:styleId="Heading1">
    <w:name w:val="heading 1"/>
    <w:basedOn w:val="Normal"/>
    <w:next w:val="Normal"/>
    <w:link w:val="Heading1Char"/>
    <w:qFormat/>
    <w:rsid w:val="00486770"/>
    <w:pPr>
      <w:keepNext/>
      <w:keepLines/>
      <w:numPr>
        <w:numId w:val="1"/>
      </w:numPr>
      <w:suppressAutoHyphens/>
      <w:spacing w:before="360" w:after="360"/>
      <w:jc w:val="both"/>
      <w:outlineLvl w:val="0"/>
    </w:pPr>
    <w:rPr>
      <w:rFonts w:ascii="Times New Roman Bold" w:eastAsia="Times New Roman" w:hAnsi="Times New Roman Bold" w:cs="Times New Roman Bold"/>
      <w:b/>
      <w:bCs/>
      <w:caps/>
      <w:noProof w:val="0"/>
      <w:color w:val="000000"/>
      <w:sz w:val="24"/>
      <w:szCs w:val="28"/>
      <w:lang w:eastAsia="ar-SA"/>
    </w:rPr>
  </w:style>
  <w:style w:type="paragraph" w:styleId="Heading2">
    <w:name w:val="heading 2"/>
    <w:basedOn w:val="Heading1"/>
    <w:next w:val="Normal"/>
    <w:link w:val="Heading2Char"/>
    <w:qFormat/>
    <w:rsid w:val="00486770"/>
    <w:pPr>
      <w:numPr>
        <w:ilvl w:val="1"/>
      </w:numPr>
      <w:tabs>
        <w:tab w:val="left" w:pos="360"/>
      </w:tabs>
      <w:ind w:left="681" w:hanging="397"/>
      <w:outlineLvl w:val="1"/>
    </w:pPr>
    <w:rPr>
      <w:bCs w:val="0"/>
      <w:color w:val="auto"/>
      <w:szCs w:val="26"/>
    </w:rPr>
  </w:style>
  <w:style w:type="paragraph" w:styleId="Heading3">
    <w:name w:val="heading 3"/>
    <w:basedOn w:val="Normal"/>
    <w:next w:val="Normal"/>
    <w:link w:val="Heading3Char"/>
    <w:qFormat/>
    <w:rsid w:val="00486770"/>
    <w:pPr>
      <w:keepNext/>
      <w:keepLines/>
      <w:numPr>
        <w:ilvl w:val="2"/>
        <w:numId w:val="1"/>
      </w:numPr>
      <w:suppressAutoHyphens/>
      <w:spacing w:before="240" w:after="120"/>
      <w:jc w:val="both"/>
      <w:outlineLvl w:val="2"/>
    </w:pPr>
    <w:rPr>
      <w:rFonts w:ascii="Times New Roman Bold" w:eastAsia="Times New Roman" w:hAnsi="Times New Roman Bold" w:cs="Times New Roman Bold"/>
      <w:b/>
      <w:bCs/>
      <w:noProof w:val="0"/>
      <w:sz w:val="24"/>
      <w:szCs w:val="22"/>
      <w:lang w:eastAsia="ar-SA"/>
    </w:rPr>
  </w:style>
  <w:style w:type="paragraph" w:styleId="Heading4">
    <w:name w:val="heading 4"/>
    <w:basedOn w:val="Normal"/>
    <w:next w:val="Normal"/>
    <w:link w:val="Heading4Char"/>
    <w:qFormat/>
    <w:rsid w:val="00486770"/>
    <w:pPr>
      <w:keepNext/>
      <w:numPr>
        <w:ilvl w:val="3"/>
        <w:numId w:val="1"/>
      </w:numPr>
      <w:suppressAutoHyphens/>
      <w:spacing w:before="240" w:after="60"/>
      <w:jc w:val="both"/>
      <w:outlineLvl w:val="3"/>
    </w:pPr>
    <w:rPr>
      <w:rFonts w:ascii="Times New Roman" w:eastAsia="Calibri" w:hAnsi="Times New Roman"/>
      <w:b/>
      <w:bCs/>
      <w:noProof w:val="0"/>
      <w:sz w:val="28"/>
      <w:szCs w:val="28"/>
      <w:lang w:eastAsia="ar-SA"/>
    </w:rPr>
  </w:style>
  <w:style w:type="paragraph" w:styleId="Heading5">
    <w:name w:val="heading 5"/>
    <w:basedOn w:val="Normal"/>
    <w:next w:val="Normal"/>
    <w:link w:val="Heading5Char"/>
    <w:qFormat/>
    <w:rsid w:val="00486770"/>
    <w:pPr>
      <w:numPr>
        <w:ilvl w:val="4"/>
        <w:numId w:val="1"/>
      </w:numPr>
      <w:suppressAutoHyphens/>
      <w:spacing w:before="240" w:after="60"/>
      <w:jc w:val="both"/>
      <w:outlineLvl w:val="4"/>
    </w:pPr>
    <w:rPr>
      <w:rFonts w:ascii="Times New Roman" w:eastAsia="Calibri" w:hAnsi="Times New Roman"/>
      <w:b/>
      <w:bCs/>
      <w:i/>
      <w:iCs/>
      <w:noProof w:val="0"/>
      <w:sz w:val="26"/>
      <w:szCs w:val="26"/>
      <w:lang w:eastAsia="ar-SA"/>
    </w:rPr>
  </w:style>
  <w:style w:type="paragraph" w:styleId="Heading6">
    <w:name w:val="heading 6"/>
    <w:basedOn w:val="Normal"/>
    <w:next w:val="Normal"/>
    <w:link w:val="Heading6Char"/>
    <w:qFormat/>
    <w:rsid w:val="00486770"/>
    <w:pPr>
      <w:numPr>
        <w:ilvl w:val="5"/>
        <w:numId w:val="1"/>
      </w:numPr>
      <w:suppressAutoHyphens/>
      <w:spacing w:before="240" w:after="60"/>
      <w:jc w:val="both"/>
      <w:outlineLvl w:val="5"/>
    </w:pPr>
    <w:rPr>
      <w:rFonts w:ascii="Times New Roman" w:eastAsia="Calibri" w:hAnsi="Times New Roman"/>
      <w:b/>
      <w:bCs/>
      <w:noProof w:val="0"/>
      <w:sz w:val="22"/>
      <w:szCs w:val="22"/>
      <w:lang w:eastAsia="ar-SA"/>
    </w:rPr>
  </w:style>
  <w:style w:type="paragraph" w:styleId="Heading7">
    <w:name w:val="heading 7"/>
    <w:basedOn w:val="Normal"/>
    <w:next w:val="Normal"/>
    <w:link w:val="Heading7Char"/>
    <w:qFormat/>
    <w:rsid w:val="00486770"/>
    <w:pPr>
      <w:numPr>
        <w:ilvl w:val="6"/>
        <w:numId w:val="1"/>
      </w:numPr>
      <w:suppressAutoHyphens/>
      <w:spacing w:before="240" w:after="60"/>
      <w:jc w:val="both"/>
      <w:outlineLvl w:val="6"/>
    </w:pPr>
    <w:rPr>
      <w:rFonts w:ascii="Times New Roman" w:eastAsia="Calibri" w:hAnsi="Times New Roman"/>
      <w:noProof w:val="0"/>
      <w:sz w:val="24"/>
      <w:szCs w:val="24"/>
      <w:lang w:eastAsia="ar-SA"/>
    </w:rPr>
  </w:style>
  <w:style w:type="paragraph" w:styleId="Heading8">
    <w:name w:val="heading 8"/>
    <w:basedOn w:val="Normal"/>
    <w:next w:val="Normal"/>
    <w:link w:val="Heading8Char"/>
    <w:qFormat/>
    <w:rsid w:val="00486770"/>
    <w:pPr>
      <w:numPr>
        <w:ilvl w:val="7"/>
        <w:numId w:val="1"/>
      </w:numPr>
      <w:suppressAutoHyphens/>
      <w:spacing w:before="240" w:after="60"/>
      <w:jc w:val="both"/>
      <w:outlineLvl w:val="7"/>
    </w:pPr>
    <w:rPr>
      <w:rFonts w:ascii="Times New Roman" w:eastAsia="Calibri" w:hAnsi="Times New Roman"/>
      <w:i/>
      <w:iCs/>
      <w:noProof w:val="0"/>
      <w:sz w:val="24"/>
      <w:szCs w:val="24"/>
      <w:lang w:eastAsia="ar-SA"/>
    </w:rPr>
  </w:style>
  <w:style w:type="paragraph" w:styleId="Heading9">
    <w:name w:val="heading 9"/>
    <w:basedOn w:val="Normal"/>
    <w:next w:val="Normal"/>
    <w:link w:val="Heading9Char"/>
    <w:qFormat/>
    <w:rsid w:val="00486770"/>
    <w:pPr>
      <w:numPr>
        <w:ilvl w:val="8"/>
        <w:numId w:val="1"/>
      </w:numPr>
      <w:suppressAutoHyphens/>
      <w:spacing w:before="240" w:after="60"/>
      <w:jc w:val="both"/>
      <w:outlineLvl w:val="8"/>
    </w:pPr>
    <w:rPr>
      <w:rFonts w:eastAsia="Calibri" w:cs="Arial"/>
      <w:noProof w:val="0"/>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63B49"/>
    <w:pPr>
      <w:spacing w:after="120"/>
      <w:ind w:firstLine="680"/>
      <w:jc w:val="both"/>
    </w:pPr>
  </w:style>
  <w:style w:type="character" w:customStyle="1" w:styleId="BodyTextChar">
    <w:name w:val="Body Text Char"/>
    <w:basedOn w:val="DefaultParagraphFont"/>
    <w:link w:val="BodyText"/>
    <w:rsid w:val="00963B49"/>
    <w:rPr>
      <w:rFonts w:ascii="Arial" w:eastAsia="MS Mincho" w:hAnsi="Arial" w:cs="Times New Roman"/>
      <w:noProof/>
      <w:sz w:val="20"/>
      <w:szCs w:val="20"/>
      <w:lang w:eastAsia="ja-JP"/>
    </w:rPr>
  </w:style>
  <w:style w:type="paragraph" w:customStyle="1" w:styleId="BodyText1">
    <w:name w:val="Body Text1"/>
    <w:rsid w:val="00963B49"/>
    <w:pPr>
      <w:spacing w:after="0" w:line="240" w:lineRule="auto"/>
      <w:ind w:firstLine="312"/>
      <w:jc w:val="both"/>
    </w:pPr>
    <w:rPr>
      <w:rFonts w:ascii="TimesLT" w:eastAsia="Times New Roman" w:hAnsi="TimesLT" w:cs="Times New Roman"/>
      <w:sz w:val="20"/>
      <w:szCs w:val="20"/>
      <w:lang w:val="en-GB"/>
    </w:rPr>
  </w:style>
  <w:style w:type="paragraph" w:customStyle="1" w:styleId="Default">
    <w:name w:val="Default"/>
    <w:rsid w:val="00963B4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yperlink">
    <w:name w:val="Hyperlink"/>
    <w:basedOn w:val="DefaultParagraphFont"/>
    <w:uiPriority w:val="99"/>
    <w:unhideWhenUsed/>
    <w:rsid w:val="00963B49"/>
    <w:rPr>
      <w:color w:val="0563C1" w:themeColor="hyperlink"/>
      <w:u w:val="single"/>
    </w:rPr>
  </w:style>
  <w:style w:type="character" w:styleId="Mention">
    <w:name w:val="Mention"/>
    <w:basedOn w:val="DefaultParagraphFont"/>
    <w:uiPriority w:val="99"/>
    <w:semiHidden/>
    <w:unhideWhenUsed/>
    <w:rsid w:val="00963B49"/>
    <w:rPr>
      <w:color w:val="2B579A"/>
      <w:shd w:val="clear" w:color="auto" w:fill="E6E6E6"/>
    </w:rPr>
  </w:style>
  <w:style w:type="character" w:styleId="FollowedHyperlink">
    <w:name w:val="FollowedHyperlink"/>
    <w:basedOn w:val="DefaultParagraphFont"/>
    <w:uiPriority w:val="99"/>
    <w:semiHidden/>
    <w:unhideWhenUsed/>
    <w:rsid w:val="001400ED"/>
    <w:rPr>
      <w:color w:val="954F72" w:themeColor="followedHyperlink"/>
      <w:u w:val="single"/>
    </w:rPr>
  </w:style>
  <w:style w:type="character" w:customStyle="1" w:styleId="Heading1Char">
    <w:name w:val="Heading 1 Char"/>
    <w:basedOn w:val="DefaultParagraphFont"/>
    <w:link w:val="Heading1"/>
    <w:rsid w:val="00486770"/>
    <w:rPr>
      <w:rFonts w:ascii="Times New Roman Bold" w:eastAsia="Times New Roman" w:hAnsi="Times New Roman Bold" w:cs="Times New Roman Bold"/>
      <w:b/>
      <w:bCs/>
      <w:caps/>
      <w:color w:val="000000"/>
      <w:sz w:val="24"/>
      <w:szCs w:val="28"/>
      <w:lang w:eastAsia="ar-SA"/>
    </w:rPr>
  </w:style>
  <w:style w:type="character" w:customStyle="1" w:styleId="Heading2Char">
    <w:name w:val="Heading 2 Char"/>
    <w:basedOn w:val="DefaultParagraphFont"/>
    <w:link w:val="Heading2"/>
    <w:rsid w:val="00486770"/>
    <w:rPr>
      <w:rFonts w:ascii="Times New Roman Bold" w:eastAsia="Times New Roman" w:hAnsi="Times New Roman Bold" w:cs="Times New Roman Bold"/>
      <w:b/>
      <w:caps/>
      <w:sz w:val="24"/>
      <w:szCs w:val="26"/>
      <w:lang w:eastAsia="ar-SA"/>
    </w:rPr>
  </w:style>
  <w:style w:type="character" w:customStyle="1" w:styleId="Heading3Char">
    <w:name w:val="Heading 3 Char"/>
    <w:basedOn w:val="DefaultParagraphFont"/>
    <w:link w:val="Heading3"/>
    <w:rsid w:val="00486770"/>
    <w:rPr>
      <w:rFonts w:ascii="Times New Roman Bold" w:eastAsia="Times New Roman" w:hAnsi="Times New Roman Bold" w:cs="Times New Roman Bold"/>
      <w:b/>
      <w:bCs/>
      <w:sz w:val="24"/>
      <w:lang w:eastAsia="ar-SA"/>
    </w:rPr>
  </w:style>
  <w:style w:type="character" w:customStyle="1" w:styleId="Heading4Char">
    <w:name w:val="Heading 4 Char"/>
    <w:basedOn w:val="DefaultParagraphFont"/>
    <w:link w:val="Heading4"/>
    <w:rsid w:val="00486770"/>
    <w:rPr>
      <w:rFonts w:ascii="Times New Roman" w:eastAsia="Calibri" w:hAnsi="Times New Roman" w:cs="Times New Roman"/>
      <w:b/>
      <w:bCs/>
      <w:sz w:val="28"/>
      <w:szCs w:val="28"/>
      <w:lang w:eastAsia="ar-SA"/>
    </w:rPr>
  </w:style>
  <w:style w:type="character" w:customStyle="1" w:styleId="Heading5Char">
    <w:name w:val="Heading 5 Char"/>
    <w:basedOn w:val="DefaultParagraphFont"/>
    <w:link w:val="Heading5"/>
    <w:rsid w:val="00486770"/>
    <w:rPr>
      <w:rFonts w:ascii="Times New Roman" w:eastAsia="Calibri" w:hAnsi="Times New Roman" w:cs="Times New Roman"/>
      <w:b/>
      <w:bCs/>
      <w:i/>
      <w:iCs/>
      <w:sz w:val="26"/>
      <w:szCs w:val="26"/>
      <w:lang w:eastAsia="ar-SA"/>
    </w:rPr>
  </w:style>
  <w:style w:type="character" w:customStyle="1" w:styleId="Heading6Char">
    <w:name w:val="Heading 6 Char"/>
    <w:basedOn w:val="DefaultParagraphFont"/>
    <w:link w:val="Heading6"/>
    <w:rsid w:val="00486770"/>
    <w:rPr>
      <w:rFonts w:ascii="Times New Roman" w:eastAsia="Calibri" w:hAnsi="Times New Roman" w:cs="Times New Roman"/>
      <w:b/>
      <w:bCs/>
      <w:lang w:eastAsia="ar-SA"/>
    </w:rPr>
  </w:style>
  <w:style w:type="character" w:customStyle="1" w:styleId="Heading7Char">
    <w:name w:val="Heading 7 Char"/>
    <w:basedOn w:val="DefaultParagraphFont"/>
    <w:link w:val="Heading7"/>
    <w:rsid w:val="00486770"/>
    <w:rPr>
      <w:rFonts w:ascii="Times New Roman" w:eastAsia="Calibri" w:hAnsi="Times New Roman" w:cs="Times New Roman"/>
      <w:sz w:val="24"/>
      <w:szCs w:val="24"/>
      <w:lang w:eastAsia="ar-SA"/>
    </w:rPr>
  </w:style>
  <w:style w:type="character" w:customStyle="1" w:styleId="Heading8Char">
    <w:name w:val="Heading 8 Char"/>
    <w:basedOn w:val="DefaultParagraphFont"/>
    <w:link w:val="Heading8"/>
    <w:rsid w:val="00486770"/>
    <w:rPr>
      <w:rFonts w:ascii="Times New Roman" w:eastAsia="Calibri" w:hAnsi="Times New Roman" w:cs="Times New Roman"/>
      <w:i/>
      <w:iCs/>
      <w:sz w:val="24"/>
      <w:szCs w:val="24"/>
      <w:lang w:eastAsia="ar-SA"/>
    </w:rPr>
  </w:style>
  <w:style w:type="character" w:customStyle="1" w:styleId="Heading9Char">
    <w:name w:val="Heading 9 Char"/>
    <w:basedOn w:val="DefaultParagraphFont"/>
    <w:link w:val="Heading9"/>
    <w:rsid w:val="00486770"/>
    <w:rPr>
      <w:rFonts w:ascii="Arial" w:eastAsia="Calibri" w:hAnsi="Arial" w:cs="Arial"/>
      <w:lang w:eastAsia="ar-SA"/>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
    <w:basedOn w:val="Normal"/>
    <w:link w:val="ListParagraphChar"/>
    <w:uiPriority w:val="34"/>
    <w:qFormat/>
    <w:rsid w:val="00486770"/>
    <w:pPr>
      <w:numPr>
        <w:numId w:val="2"/>
      </w:numPr>
      <w:tabs>
        <w:tab w:val="left" w:pos="425"/>
      </w:tabs>
      <w:suppressAutoHyphens/>
      <w:jc w:val="both"/>
    </w:pPr>
    <w:rPr>
      <w:rFonts w:ascii="Times New Roman" w:eastAsia="Calibri" w:hAnsi="Times New Roman"/>
      <w:noProof w:val="0"/>
      <w:sz w:val="24"/>
      <w:szCs w:val="22"/>
      <w:lang w:eastAsia="ar-SA"/>
    </w:rPr>
  </w:style>
  <w:style w:type="character" w:customStyle="1" w:styleId="ListParagraphChar">
    <w:name w:val="List Paragraph Char"/>
    <w:aliases w:val="ERP-List Paragraph Char,List Paragraph1 Char,List Paragraph11 Char,List Paragraph21 Char,Lentele Char,List Paragraph2 Char,Table of contents numbered Char,Buletai Char,Bullet EY Char,lp1 Char,Bullet 1 Char,Numbering Char"/>
    <w:basedOn w:val="DefaultParagraphFont"/>
    <w:link w:val="ListParagraph"/>
    <w:uiPriority w:val="34"/>
    <w:locked/>
    <w:rsid w:val="002B6981"/>
    <w:rPr>
      <w:rFonts w:ascii="Times New Roman" w:eastAsia="Calibri" w:hAnsi="Times New Roman" w:cs="Times New Roman"/>
      <w:sz w:val="24"/>
      <w:lang w:eastAsia="ar-SA"/>
    </w:rPr>
  </w:style>
  <w:style w:type="paragraph" w:customStyle="1" w:styleId="Heading20">
    <w:name w:val="Heading2"/>
    <w:basedOn w:val="Heading10"/>
    <w:qFormat/>
    <w:rsid w:val="002B6981"/>
    <w:pPr>
      <w:numPr>
        <w:ilvl w:val="1"/>
      </w:numPr>
      <w:tabs>
        <w:tab w:val="num" w:pos="360"/>
      </w:tabs>
      <w:ind w:left="1440" w:hanging="360"/>
    </w:pPr>
    <w:rPr>
      <w:caps w:val="0"/>
    </w:rPr>
  </w:style>
  <w:style w:type="paragraph" w:customStyle="1" w:styleId="Heading10">
    <w:name w:val="Heading1"/>
    <w:basedOn w:val="Heading1"/>
    <w:next w:val="Heading1"/>
    <w:qFormat/>
    <w:rsid w:val="002B6981"/>
    <w:pPr>
      <w:keepNext w:val="0"/>
      <w:keepLines w:val="0"/>
      <w:widowControl w:val="0"/>
      <w:numPr>
        <w:numId w:val="5"/>
      </w:numPr>
      <w:tabs>
        <w:tab w:val="num" w:pos="360"/>
      </w:tabs>
      <w:suppressAutoHyphens w:val="0"/>
      <w:ind w:left="720" w:firstLine="0"/>
      <w:jc w:val="center"/>
    </w:pPr>
    <w:rPr>
      <w:rFonts w:ascii="Times New Roman" w:hAnsi="Times New Roman" w:cs="Times New Roman"/>
      <w:bCs w:val="0"/>
      <w:color w:val="auto"/>
      <w:szCs w:val="24"/>
      <w:lang w:val="x-none" w:eastAsia="x-none"/>
    </w:rPr>
  </w:style>
  <w:style w:type="paragraph" w:customStyle="1" w:styleId="Pagrindinistekstas">
    <w:name w:val="_Pagrindinis tekstas"/>
    <w:basedOn w:val="Normal"/>
    <w:link w:val="PagrindinistekstasChar"/>
    <w:qFormat/>
    <w:rsid w:val="002B6981"/>
    <w:pPr>
      <w:numPr>
        <w:ilvl w:val="2"/>
        <w:numId w:val="5"/>
      </w:numPr>
      <w:spacing w:before="60"/>
      <w:jc w:val="both"/>
    </w:pPr>
    <w:rPr>
      <w:rFonts w:ascii="Times New Roman" w:eastAsia="Times New Roman" w:hAnsi="Times New Roman"/>
      <w:noProof w:val="0"/>
      <w:sz w:val="22"/>
      <w:szCs w:val="22"/>
      <w:lang w:eastAsia="lt-LT"/>
    </w:rPr>
  </w:style>
  <w:style w:type="character" w:customStyle="1" w:styleId="PagrindinistekstasChar">
    <w:name w:val="_Pagrindinis tekstas Char"/>
    <w:basedOn w:val="DefaultParagraphFont"/>
    <w:link w:val="Pagrindinistekstas"/>
    <w:rsid w:val="002B6981"/>
    <w:rPr>
      <w:rFonts w:ascii="Times New Roman" w:eastAsia="Times New Roman" w:hAnsi="Times New Roman" w:cs="Times New Roman"/>
      <w:lang w:eastAsia="lt-LT"/>
    </w:rPr>
  </w:style>
  <w:style w:type="paragraph" w:styleId="TOCHeading">
    <w:name w:val="TOC Heading"/>
    <w:basedOn w:val="Heading1"/>
    <w:next w:val="Normal"/>
    <w:uiPriority w:val="39"/>
    <w:unhideWhenUsed/>
    <w:qFormat/>
    <w:rsid w:val="0013364D"/>
    <w:pPr>
      <w:numPr>
        <w:numId w:val="0"/>
      </w:numPr>
      <w:suppressAutoHyphens w:val="0"/>
      <w:spacing w:before="240" w:after="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lt-LT"/>
    </w:rPr>
  </w:style>
  <w:style w:type="paragraph" w:styleId="TOC1">
    <w:name w:val="toc 1"/>
    <w:basedOn w:val="Normal"/>
    <w:next w:val="Normal"/>
    <w:autoRedefine/>
    <w:uiPriority w:val="39"/>
    <w:unhideWhenUsed/>
    <w:rsid w:val="0013364D"/>
    <w:pPr>
      <w:spacing w:after="100"/>
    </w:pPr>
  </w:style>
  <w:style w:type="table" w:styleId="TableGrid">
    <w:name w:val="Table Grid"/>
    <w:basedOn w:val="TableNormal"/>
    <w:uiPriority w:val="39"/>
    <w:rsid w:val="00C6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9E3E31"/>
    <w:pPr>
      <w:spacing w:after="100"/>
      <w:ind w:left="200"/>
    </w:pPr>
  </w:style>
  <w:style w:type="character" w:styleId="CommentReference">
    <w:name w:val="annotation reference"/>
    <w:basedOn w:val="DefaultParagraphFont"/>
    <w:uiPriority w:val="99"/>
    <w:semiHidden/>
    <w:unhideWhenUsed/>
    <w:rsid w:val="003B764D"/>
    <w:rPr>
      <w:sz w:val="16"/>
      <w:szCs w:val="16"/>
    </w:rPr>
  </w:style>
  <w:style w:type="paragraph" w:styleId="CommentText">
    <w:name w:val="annotation text"/>
    <w:basedOn w:val="Normal"/>
    <w:link w:val="CommentTextChar"/>
    <w:uiPriority w:val="99"/>
    <w:unhideWhenUsed/>
    <w:rsid w:val="003B764D"/>
  </w:style>
  <w:style w:type="character" w:customStyle="1" w:styleId="CommentTextChar">
    <w:name w:val="Comment Text Char"/>
    <w:basedOn w:val="DefaultParagraphFont"/>
    <w:link w:val="CommentText"/>
    <w:uiPriority w:val="99"/>
    <w:rsid w:val="003B764D"/>
    <w:rPr>
      <w:rFonts w:ascii="Arial" w:eastAsia="MS Mincho" w:hAnsi="Arial" w:cs="Times New Roman"/>
      <w:noProof/>
      <w:sz w:val="20"/>
      <w:szCs w:val="20"/>
      <w:lang w:eastAsia="ja-JP"/>
    </w:rPr>
  </w:style>
  <w:style w:type="paragraph" w:styleId="CommentSubject">
    <w:name w:val="annotation subject"/>
    <w:basedOn w:val="CommentText"/>
    <w:next w:val="CommentText"/>
    <w:link w:val="CommentSubjectChar"/>
    <w:uiPriority w:val="99"/>
    <w:semiHidden/>
    <w:unhideWhenUsed/>
    <w:rsid w:val="003B764D"/>
    <w:rPr>
      <w:b/>
      <w:bCs/>
    </w:rPr>
  </w:style>
  <w:style w:type="character" w:customStyle="1" w:styleId="CommentSubjectChar">
    <w:name w:val="Comment Subject Char"/>
    <w:basedOn w:val="CommentTextChar"/>
    <w:link w:val="CommentSubject"/>
    <w:uiPriority w:val="99"/>
    <w:semiHidden/>
    <w:rsid w:val="003B764D"/>
    <w:rPr>
      <w:rFonts w:ascii="Arial" w:eastAsia="MS Mincho" w:hAnsi="Arial" w:cs="Times New Roman"/>
      <w:b/>
      <w:bCs/>
      <w:noProof/>
      <w:sz w:val="20"/>
      <w:szCs w:val="20"/>
      <w:lang w:eastAsia="ja-JP"/>
    </w:rPr>
  </w:style>
  <w:style w:type="paragraph" w:styleId="BalloonText">
    <w:name w:val="Balloon Text"/>
    <w:basedOn w:val="Normal"/>
    <w:link w:val="BalloonTextChar"/>
    <w:uiPriority w:val="99"/>
    <w:semiHidden/>
    <w:unhideWhenUsed/>
    <w:rsid w:val="003B76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64D"/>
    <w:rPr>
      <w:rFonts w:ascii="Segoe UI" w:eastAsia="MS Mincho" w:hAnsi="Segoe UI" w:cs="Segoe UI"/>
      <w:noProof/>
      <w:sz w:val="18"/>
      <w:szCs w:val="18"/>
      <w:lang w:eastAsia="ja-JP"/>
    </w:rPr>
  </w:style>
  <w:style w:type="paragraph" w:customStyle="1" w:styleId="ingressi">
    <w:name w:val="ingressi"/>
    <w:basedOn w:val="Normal"/>
    <w:rsid w:val="00CF0EC1"/>
    <w:pPr>
      <w:spacing w:before="100" w:beforeAutospacing="1" w:after="100" w:afterAutospacing="1"/>
    </w:pPr>
    <w:rPr>
      <w:rFonts w:ascii="Times New Roman" w:eastAsia="Times New Roman" w:hAnsi="Times New Roman"/>
      <w:noProof w:val="0"/>
      <w:sz w:val="24"/>
      <w:szCs w:val="24"/>
      <w:lang w:eastAsia="lt-LT"/>
    </w:rPr>
  </w:style>
  <w:style w:type="character" w:styleId="UnresolvedMention">
    <w:name w:val="Unresolved Mention"/>
    <w:basedOn w:val="DefaultParagraphFont"/>
    <w:uiPriority w:val="99"/>
    <w:semiHidden/>
    <w:unhideWhenUsed/>
    <w:rsid w:val="007F0079"/>
    <w:rPr>
      <w:color w:val="808080"/>
      <w:shd w:val="clear" w:color="auto" w:fill="E6E6E6"/>
    </w:rPr>
  </w:style>
  <w:style w:type="paragraph" w:styleId="NormalWeb">
    <w:name w:val="Normal (Web)"/>
    <w:basedOn w:val="Normal"/>
    <w:uiPriority w:val="99"/>
    <w:semiHidden/>
    <w:unhideWhenUsed/>
    <w:rsid w:val="00B93220"/>
    <w:pPr>
      <w:spacing w:before="100" w:beforeAutospacing="1" w:after="100" w:afterAutospacing="1"/>
    </w:pPr>
    <w:rPr>
      <w:rFonts w:ascii="Calibri" w:eastAsia="Times New Roman" w:hAnsi="Calibri" w:cs="Calibri"/>
      <w:noProof w:val="0"/>
      <w:color w:val="000000"/>
      <w:sz w:val="22"/>
      <w:szCs w:val="22"/>
      <w:lang w:eastAsia="lt-LT"/>
    </w:rPr>
  </w:style>
  <w:style w:type="paragraph" w:styleId="Header">
    <w:name w:val="header"/>
    <w:basedOn w:val="Normal"/>
    <w:link w:val="HeaderChar"/>
    <w:uiPriority w:val="99"/>
    <w:unhideWhenUsed/>
    <w:rsid w:val="00275C2E"/>
    <w:pPr>
      <w:tabs>
        <w:tab w:val="center" w:pos="4513"/>
        <w:tab w:val="right" w:pos="9026"/>
      </w:tabs>
    </w:pPr>
  </w:style>
  <w:style w:type="character" w:customStyle="1" w:styleId="HeaderChar">
    <w:name w:val="Header Char"/>
    <w:basedOn w:val="DefaultParagraphFont"/>
    <w:link w:val="Header"/>
    <w:uiPriority w:val="99"/>
    <w:rsid w:val="00275C2E"/>
    <w:rPr>
      <w:rFonts w:ascii="Arial" w:eastAsia="MS Mincho" w:hAnsi="Arial" w:cs="Times New Roman"/>
      <w:noProof/>
      <w:sz w:val="20"/>
      <w:szCs w:val="20"/>
      <w:lang w:eastAsia="ja-JP"/>
    </w:rPr>
  </w:style>
  <w:style w:type="paragraph" w:styleId="Footer">
    <w:name w:val="footer"/>
    <w:basedOn w:val="Normal"/>
    <w:link w:val="FooterChar"/>
    <w:uiPriority w:val="99"/>
    <w:unhideWhenUsed/>
    <w:rsid w:val="00275C2E"/>
    <w:pPr>
      <w:tabs>
        <w:tab w:val="center" w:pos="4513"/>
        <w:tab w:val="right" w:pos="9026"/>
      </w:tabs>
    </w:pPr>
  </w:style>
  <w:style w:type="character" w:customStyle="1" w:styleId="FooterChar">
    <w:name w:val="Footer Char"/>
    <w:basedOn w:val="DefaultParagraphFont"/>
    <w:link w:val="Footer"/>
    <w:uiPriority w:val="99"/>
    <w:rsid w:val="00275C2E"/>
    <w:rPr>
      <w:rFonts w:ascii="Arial" w:eastAsia="MS Mincho" w:hAnsi="Arial" w:cs="Times New Roman"/>
      <w:noProof/>
      <w:sz w:val="20"/>
      <w:szCs w:val="20"/>
      <w:lang w:eastAsia="ja-JP"/>
    </w:rPr>
  </w:style>
  <w:style w:type="paragraph" w:styleId="HTMLPreformatted">
    <w:name w:val="HTML Preformatted"/>
    <w:basedOn w:val="Normal"/>
    <w:link w:val="HTMLPreformattedChar"/>
    <w:uiPriority w:val="99"/>
    <w:semiHidden/>
    <w:unhideWhenUsed/>
    <w:rsid w:val="009C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noProof w:val="0"/>
      <w:lang w:eastAsia="lt-LT"/>
    </w:rPr>
  </w:style>
  <w:style w:type="character" w:customStyle="1" w:styleId="HTMLPreformattedChar">
    <w:name w:val="HTML Preformatted Char"/>
    <w:basedOn w:val="DefaultParagraphFont"/>
    <w:link w:val="HTMLPreformatted"/>
    <w:uiPriority w:val="99"/>
    <w:semiHidden/>
    <w:rsid w:val="009C7330"/>
    <w:rPr>
      <w:rFonts w:ascii="Courier New" w:eastAsia="Times New Roman" w:hAnsi="Courier New" w:cs="Courier New"/>
      <w:sz w:val="20"/>
      <w:szCs w:val="20"/>
      <w:lang w:eastAsia="lt-LT"/>
    </w:rPr>
  </w:style>
  <w:style w:type="character" w:customStyle="1" w:styleId="y2iqfc">
    <w:name w:val="y2iqfc"/>
    <w:basedOn w:val="DefaultParagraphFont"/>
    <w:rsid w:val="009C7330"/>
  </w:style>
  <w:style w:type="paragraph" w:styleId="FootnoteText">
    <w:name w:val="footnote text"/>
    <w:basedOn w:val="Normal"/>
    <w:link w:val="FootnoteTextChar"/>
    <w:semiHidden/>
    <w:unhideWhenUsed/>
    <w:rsid w:val="002F184D"/>
    <w:pPr>
      <w:jc w:val="both"/>
    </w:pPr>
    <w:rPr>
      <w:rFonts w:ascii="Times New Roman" w:eastAsiaTheme="minorHAnsi" w:hAnsi="Times New Roman"/>
      <w:noProof w:val="0"/>
      <w:lang w:val="en-US" w:eastAsia="en-US"/>
    </w:rPr>
  </w:style>
  <w:style w:type="character" w:customStyle="1" w:styleId="FootnoteTextChar">
    <w:name w:val="Footnote Text Char"/>
    <w:basedOn w:val="DefaultParagraphFont"/>
    <w:link w:val="FootnoteText"/>
    <w:semiHidden/>
    <w:rsid w:val="002F184D"/>
    <w:rPr>
      <w:rFonts w:ascii="Times New Roman" w:hAnsi="Times New Roman" w:cs="Times New Roman"/>
      <w:sz w:val="20"/>
      <w:szCs w:val="20"/>
      <w:lang w:val="en-US"/>
    </w:rPr>
  </w:style>
  <w:style w:type="character" w:styleId="FootnoteReference">
    <w:name w:val="footnote reference"/>
    <w:basedOn w:val="DefaultParagraphFont"/>
    <w:semiHidden/>
    <w:unhideWhenUsed/>
    <w:rsid w:val="002F184D"/>
    <w:rPr>
      <w:vertAlign w:val="superscript"/>
    </w:rPr>
  </w:style>
  <w:style w:type="paragraph" w:styleId="Revision">
    <w:name w:val="Revision"/>
    <w:hidden/>
    <w:uiPriority w:val="99"/>
    <w:semiHidden/>
    <w:rsid w:val="00F34C19"/>
    <w:pPr>
      <w:spacing w:after="0" w:line="240" w:lineRule="auto"/>
    </w:pPr>
    <w:rPr>
      <w:rFonts w:ascii="Arial" w:eastAsia="MS Mincho" w:hAnsi="Arial" w:cs="Times New Roman"/>
      <w:noProof/>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2487">
      <w:bodyDiv w:val="1"/>
      <w:marLeft w:val="0"/>
      <w:marRight w:val="0"/>
      <w:marTop w:val="0"/>
      <w:marBottom w:val="0"/>
      <w:divBdr>
        <w:top w:val="none" w:sz="0" w:space="0" w:color="auto"/>
        <w:left w:val="none" w:sz="0" w:space="0" w:color="auto"/>
        <w:bottom w:val="none" w:sz="0" w:space="0" w:color="auto"/>
        <w:right w:val="none" w:sz="0" w:space="0" w:color="auto"/>
      </w:divBdr>
    </w:div>
    <w:div w:id="155414420">
      <w:bodyDiv w:val="1"/>
      <w:marLeft w:val="0"/>
      <w:marRight w:val="0"/>
      <w:marTop w:val="0"/>
      <w:marBottom w:val="0"/>
      <w:divBdr>
        <w:top w:val="none" w:sz="0" w:space="0" w:color="auto"/>
        <w:left w:val="none" w:sz="0" w:space="0" w:color="auto"/>
        <w:bottom w:val="none" w:sz="0" w:space="0" w:color="auto"/>
        <w:right w:val="none" w:sz="0" w:space="0" w:color="auto"/>
      </w:divBdr>
    </w:div>
    <w:div w:id="440884188">
      <w:bodyDiv w:val="1"/>
      <w:marLeft w:val="0"/>
      <w:marRight w:val="0"/>
      <w:marTop w:val="0"/>
      <w:marBottom w:val="0"/>
      <w:divBdr>
        <w:top w:val="none" w:sz="0" w:space="0" w:color="auto"/>
        <w:left w:val="none" w:sz="0" w:space="0" w:color="auto"/>
        <w:bottom w:val="none" w:sz="0" w:space="0" w:color="auto"/>
        <w:right w:val="none" w:sz="0" w:space="0" w:color="auto"/>
      </w:divBdr>
    </w:div>
    <w:div w:id="614992930">
      <w:bodyDiv w:val="1"/>
      <w:marLeft w:val="0"/>
      <w:marRight w:val="0"/>
      <w:marTop w:val="0"/>
      <w:marBottom w:val="0"/>
      <w:divBdr>
        <w:top w:val="none" w:sz="0" w:space="0" w:color="auto"/>
        <w:left w:val="none" w:sz="0" w:space="0" w:color="auto"/>
        <w:bottom w:val="none" w:sz="0" w:space="0" w:color="auto"/>
        <w:right w:val="none" w:sz="0" w:space="0" w:color="auto"/>
      </w:divBdr>
    </w:div>
    <w:div w:id="627277047">
      <w:bodyDiv w:val="1"/>
      <w:marLeft w:val="0"/>
      <w:marRight w:val="0"/>
      <w:marTop w:val="0"/>
      <w:marBottom w:val="0"/>
      <w:divBdr>
        <w:top w:val="none" w:sz="0" w:space="0" w:color="auto"/>
        <w:left w:val="none" w:sz="0" w:space="0" w:color="auto"/>
        <w:bottom w:val="none" w:sz="0" w:space="0" w:color="auto"/>
        <w:right w:val="none" w:sz="0" w:space="0" w:color="auto"/>
      </w:divBdr>
    </w:div>
    <w:div w:id="627584562">
      <w:bodyDiv w:val="1"/>
      <w:marLeft w:val="0"/>
      <w:marRight w:val="0"/>
      <w:marTop w:val="0"/>
      <w:marBottom w:val="0"/>
      <w:divBdr>
        <w:top w:val="none" w:sz="0" w:space="0" w:color="auto"/>
        <w:left w:val="none" w:sz="0" w:space="0" w:color="auto"/>
        <w:bottom w:val="none" w:sz="0" w:space="0" w:color="auto"/>
        <w:right w:val="none" w:sz="0" w:space="0" w:color="auto"/>
      </w:divBdr>
    </w:div>
    <w:div w:id="667832027">
      <w:bodyDiv w:val="1"/>
      <w:marLeft w:val="0"/>
      <w:marRight w:val="0"/>
      <w:marTop w:val="0"/>
      <w:marBottom w:val="0"/>
      <w:divBdr>
        <w:top w:val="none" w:sz="0" w:space="0" w:color="auto"/>
        <w:left w:val="none" w:sz="0" w:space="0" w:color="auto"/>
        <w:bottom w:val="none" w:sz="0" w:space="0" w:color="auto"/>
        <w:right w:val="none" w:sz="0" w:space="0" w:color="auto"/>
      </w:divBdr>
    </w:div>
    <w:div w:id="678234403">
      <w:bodyDiv w:val="1"/>
      <w:marLeft w:val="0"/>
      <w:marRight w:val="0"/>
      <w:marTop w:val="0"/>
      <w:marBottom w:val="0"/>
      <w:divBdr>
        <w:top w:val="none" w:sz="0" w:space="0" w:color="auto"/>
        <w:left w:val="none" w:sz="0" w:space="0" w:color="auto"/>
        <w:bottom w:val="none" w:sz="0" w:space="0" w:color="auto"/>
        <w:right w:val="none" w:sz="0" w:space="0" w:color="auto"/>
      </w:divBdr>
    </w:div>
    <w:div w:id="763960158">
      <w:bodyDiv w:val="1"/>
      <w:marLeft w:val="0"/>
      <w:marRight w:val="0"/>
      <w:marTop w:val="0"/>
      <w:marBottom w:val="0"/>
      <w:divBdr>
        <w:top w:val="none" w:sz="0" w:space="0" w:color="auto"/>
        <w:left w:val="none" w:sz="0" w:space="0" w:color="auto"/>
        <w:bottom w:val="none" w:sz="0" w:space="0" w:color="auto"/>
        <w:right w:val="none" w:sz="0" w:space="0" w:color="auto"/>
      </w:divBdr>
    </w:div>
    <w:div w:id="770200695">
      <w:bodyDiv w:val="1"/>
      <w:marLeft w:val="0"/>
      <w:marRight w:val="0"/>
      <w:marTop w:val="0"/>
      <w:marBottom w:val="0"/>
      <w:divBdr>
        <w:top w:val="none" w:sz="0" w:space="0" w:color="auto"/>
        <w:left w:val="none" w:sz="0" w:space="0" w:color="auto"/>
        <w:bottom w:val="none" w:sz="0" w:space="0" w:color="auto"/>
        <w:right w:val="none" w:sz="0" w:space="0" w:color="auto"/>
      </w:divBdr>
    </w:div>
    <w:div w:id="806702517">
      <w:bodyDiv w:val="1"/>
      <w:marLeft w:val="0"/>
      <w:marRight w:val="0"/>
      <w:marTop w:val="0"/>
      <w:marBottom w:val="0"/>
      <w:divBdr>
        <w:top w:val="none" w:sz="0" w:space="0" w:color="auto"/>
        <w:left w:val="none" w:sz="0" w:space="0" w:color="auto"/>
        <w:bottom w:val="none" w:sz="0" w:space="0" w:color="auto"/>
        <w:right w:val="none" w:sz="0" w:space="0" w:color="auto"/>
      </w:divBdr>
    </w:div>
    <w:div w:id="809127053">
      <w:bodyDiv w:val="1"/>
      <w:marLeft w:val="0"/>
      <w:marRight w:val="0"/>
      <w:marTop w:val="0"/>
      <w:marBottom w:val="0"/>
      <w:divBdr>
        <w:top w:val="none" w:sz="0" w:space="0" w:color="auto"/>
        <w:left w:val="none" w:sz="0" w:space="0" w:color="auto"/>
        <w:bottom w:val="none" w:sz="0" w:space="0" w:color="auto"/>
        <w:right w:val="none" w:sz="0" w:space="0" w:color="auto"/>
      </w:divBdr>
    </w:div>
    <w:div w:id="839656715">
      <w:bodyDiv w:val="1"/>
      <w:marLeft w:val="0"/>
      <w:marRight w:val="0"/>
      <w:marTop w:val="0"/>
      <w:marBottom w:val="0"/>
      <w:divBdr>
        <w:top w:val="none" w:sz="0" w:space="0" w:color="auto"/>
        <w:left w:val="none" w:sz="0" w:space="0" w:color="auto"/>
        <w:bottom w:val="none" w:sz="0" w:space="0" w:color="auto"/>
        <w:right w:val="none" w:sz="0" w:space="0" w:color="auto"/>
      </w:divBdr>
    </w:div>
    <w:div w:id="976911919">
      <w:bodyDiv w:val="1"/>
      <w:marLeft w:val="0"/>
      <w:marRight w:val="0"/>
      <w:marTop w:val="0"/>
      <w:marBottom w:val="0"/>
      <w:divBdr>
        <w:top w:val="none" w:sz="0" w:space="0" w:color="auto"/>
        <w:left w:val="none" w:sz="0" w:space="0" w:color="auto"/>
        <w:bottom w:val="none" w:sz="0" w:space="0" w:color="auto"/>
        <w:right w:val="none" w:sz="0" w:space="0" w:color="auto"/>
      </w:divBdr>
    </w:div>
    <w:div w:id="1013610616">
      <w:bodyDiv w:val="1"/>
      <w:marLeft w:val="0"/>
      <w:marRight w:val="0"/>
      <w:marTop w:val="0"/>
      <w:marBottom w:val="0"/>
      <w:divBdr>
        <w:top w:val="none" w:sz="0" w:space="0" w:color="auto"/>
        <w:left w:val="none" w:sz="0" w:space="0" w:color="auto"/>
        <w:bottom w:val="none" w:sz="0" w:space="0" w:color="auto"/>
        <w:right w:val="none" w:sz="0" w:space="0" w:color="auto"/>
      </w:divBdr>
    </w:div>
    <w:div w:id="1133987278">
      <w:bodyDiv w:val="1"/>
      <w:marLeft w:val="0"/>
      <w:marRight w:val="0"/>
      <w:marTop w:val="0"/>
      <w:marBottom w:val="0"/>
      <w:divBdr>
        <w:top w:val="none" w:sz="0" w:space="0" w:color="auto"/>
        <w:left w:val="none" w:sz="0" w:space="0" w:color="auto"/>
        <w:bottom w:val="none" w:sz="0" w:space="0" w:color="auto"/>
        <w:right w:val="none" w:sz="0" w:space="0" w:color="auto"/>
      </w:divBdr>
    </w:div>
    <w:div w:id="1256402214">
      <w:bodyDiv w:val="1"/>
      <w:marLeft w:val="0"/>
      <w:marRight w:val="0"/>
      <w:marTop w:val="0"/>
      <w:marBottom w:val="0"/>
      <w:divBdr>
        <w:top w:val="none" w:sz="0" w:space="0" w:color="auto"/>
        <w:left w:val="none" w:sz="0" w:space="0" w:color="auto"/>
        <w:bottom w:val="none" w:sz="0" w:space="0" w:color="auto"/>
        <w:right w:val="none" w:sz="0" w:space="0" w:color="auto"/>
      </w:divBdr>
    </w:div>
    <w:div w:id="1276601366">
      <w:bodyDiv w:val="1"/>
      <w:marLeft w:val="0"/>
      <w:marRight w:val="0"/>
      <w:marTop w:val="0"/>
      <w:marBottom w:val="0"/>
      <w:divBdr>
        <w:top w:val="none" w:sz="0" w:space="0" w:color="auto"/>
        <w:left w:val="none" w:sz="0" w:space="0" w:color="auto"/>
        <w:bottom w:val="none" w:sz="0" w:space="0" w:color="auto"/>
        <w:right w:val="none" w:sz="0" w:space="0" w:color="auto"/>
      </w:divBdr>
    </w:div>
    <w:div w:id="1363748667">
      <w:bodyDiv w:val="1"/>
      <w:marLeft w:val="0"/>
      <w:marRight w:val="0"/>
      <w:marTop w:val="0"/>
      <w:marBottom w:val="0"/>
      <w:divBdr>
        <w:top w:val="none" w:sz="0" w:space="0" w:color="auto"/>
        <w:left w:val="none" w:sz="0" w:space="0" w:color="auto"/>
        <w:bottom w:val="none" w:sz="0" w:space="0" w:color="auto"/>
        <w:right w:val="none" w:sz="0" w:space="0" w:color="auto"/>
      </w:divBdr>
    </w:div>
    <w:div w:id="1372074733">
      <w:bodyDiv w:val="1"/>
      <w:marLeft w:val="0"/>
      <w:marRight w:val="0"/>
      <w:marTop w:val="0"/>
      <w:marBottom w:val="0"/>
      <w:divBdr>
        <w:top w:val="none" w:sz="0" w:space="0" w:color="auto"/>
        <w:left w:val="none" w:sz="0" w:space="0" w:color="auto"/>
        <w:bottom w:val="none" w:sz="0" w:space="0" w:color="auto"/>
        <w:right w:val="none" w:sz="0" w:space="0" w:color="auto"/>
      </w:divBdr>
    </w:div>
    <w:div w:id="1464689635">
      <w:bodyDiv w:val="1"/>
      <w:marLeft w:val="0"/>
      <w:marRight w:val="0"/>
      <w:marTop w:val="0"/>
      <w:marBottom w:val="0"/>
      <w:divBdr>
        <w:top w:val="none" w:sz="0" w:space="0" w:color="auto"/>
        <w:left w:val="none" w:sz="0" w:space="0" w:color="auto"/>
        <w:bottom w:val="none" w:sz="0" w:space="0" w:color="auto"/>
        <w:right w:val="none" w:sz="0" w:space="0" w:color="auto"/>
      </w:divBdr>
    </w:div>
    <w:div w:id="1551527104">
      <w:bodyDiv w:val="1"/>
      <w:marLeft w:val="0"/>
      <w:marRight w:val="0"/>
      <w:marTop w:val="0"/>
      <w:marBottom w:val="0"/>
      <w:divBdr>
        <w:top w:val="none" w:sz="0" w:space="0" w:color="auto"/>
        <w:left w:val="none" w:sz="0" w:space="0" w:color="auto"/>
        <w:bottom w:val="none" w:sz="0" w:space="0" w:color="auto"/>
        <w:right w:val="none" w:sz="0" w:space="0" w:color="auto"/>
      </w:divBdr>
    </w:div>
    <w:div w:id="1664117466">
      <w:bodyDiv w:val="1"/>
      <w:marLeft w:val="0"/>
      <w:marRight w:val="0"/>
      <w:marTop w:val="0"/>
      <w:marBottom w:val="0"/>
      <w:divBdr>
        <w:top w:val="none" w:sz="0" w:space="0" w:color="auto"/>
        <w:left w:val="none" w:sz="0" w:space="0" w:color="auto"/>
        <w:bottom w:val="none" w:sz="0" w:space="0" w:color="auto"/>
        <w:right w:val="none" w:sz="0" w:space="0" w:color="auto"/>
      </w:divBdr>
    </w:div>
    <w:div w:id="1728331440">
      <w:bodyDiv w:val="1"/>
      <w:marLeft w:val="0"/>
      <w:marRight w:val="0"/>
      <w:marTop w:val="0"/>
      <w:marBottom w:val="0"/>
      <w:divBdr>
        <w:top w:val="none" w:sz="0" w:space="0" w:color="auto"/>
        <w:left w:val="none" w:sz="0" w:space="0" w:color="auto"/>
        <w:bottom w:val="none" w:sz="0" w:space="0" w:color="auto"/>
        <w:right w:val="none" w:sz="0" w:space="0" w:color="auto"/>
      </w:divBdr>
    </w:div>
    <w:div w:id="1837112135">
      <w:bodyDiv w:val="1"/>
      <w:marLeft w:val="0"/>
      <w:marRight w:val="0"/>
      <w:marTop w:val="0"/>
      <w:marBottom w:val="0"/>
      <w:divBdr>
        <w:top w:val="none" w:sz="0" w:space="0" w:color="auto"/>
        <w:left w:val="none" w:sz="0" w:space="0" w:color="auto"/>
        <w:bottom w:val="none" w:sz="0" w:space="0" w:color="auto"/>
        <w:right w:val="none" w:sz="0" w:space="0" w:color="auto"/>
      </w:divBdr>
    </w:div>
    <w:div w:id="2029216857">
      <w:bodyDiv w:val="1"/>
      <w:marLeft w:val="0"/>
      <w:marRight w:val="0"/>
      <w:marTop w:val="0"/>
      <w:marBottom w:val="0"/>
      <w:divBdr>
        <w:top w:val="none" w:sz="0" w:space="0" w:color="auto"/>
        <w:left w:val="none" w:sz="0" w:space="0" w:color="auto"/>
        <w:bottom w:val="none" w:sz="0" w:space="0" w:color="auto"/>
        <w:right w:val="none" w:sz="0" w:space="0" w:color="auto"/>
      </w:divBdr>
    </w:div>
    <w:div w:id="207149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siavris@lto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b29697e-c378-44cf-9749-96b008bf9400" xsi:nil="true"/>
    <lcf76f155ced4ddcb4097134ff3c332f xmlns="6b29697e-c378-44cf-9749-96b008bf9400">
      <Terms xmlns="http://schemas.microsoft.com/office/infopath/2007/PartnerControls"/>
    </lcf76f155ced4ddcb4097134ff3c332f>
    <TaxCatchAll xmlns="9972801c-c81c-4699-a57d-fa22af9130c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2B9C2CEC3473D4EB25D15CF057EE418" ma:contentTypeVersion="20" ma:contentTypeDescription="Create a new document." ma:contentTypeScope="" ma:versionID="2a3297365d574454f392397a616571b1">
  <xsd:schema xmlns:xsd="http://www.w3.org/2001/XMLSchema" xmlns:xs="http://www.w3.org/2001/XMLSchema" xmlns:p="http://schemas.microsoft.com/office/2006/metadata/properties" xmlns:ns2="6b29697e-c378-44cf-9749-96b008bf9400" xmlns:ns3="9972801c-c81c-4699-a57d-fa22af9130ca" targetNamespace="http://schemas.microsoft.com/office/2006/metadata/properties" ma:root="true" ma:fieldsID="173f5dd54a8c8a3686df46d5ac2c657f" ns2:_="" ns3:_="">
    <xsd:import namespace="6b29697e-c378-44cf-9749-96b008bf9400"/>
    <xsd:import namespace="9972801c-c81c-4699-a57d-fa22af9130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_Flow_SignoffStatu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29697e-c378-44cf-9749-96b008bf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972801c-c81c-4699-a57d-fa22af9130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30202e4-0033-431b-949e-1d58efffef77}" ma:internalName="TaxCatchAll" ma:showField="CatchAllData" ma:web="9972801c-c81c-4699-a57d-fa22af913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B3E099-F706-4448-9ACC-CB6E05702850}">
  <ds:schemaRefs>
    <ds:schemaRef ds:uri="http://schemas.openxmlformats.org/officeDocument/2006/bibliography"/>
  </ds:schemaRefs>
</ds:datastoreItem>
</file>

<file path=customXml/itemProps2.xml><?xml version="1.0" encoding="utf-8"?>
<ds:datastoreItem xmlns:ds="http://schemas.openxmlformats.org/officeDocument/2006/customXml" ds:itemID="{323E278C-19D9-4014-93AC-FFC02AE7B46C}">
  <ds:schemaRefs>
    <ds:schemaRef ds:uri="http://schemas.microsoft.com/sharepoint/v3/contenttype/forms"/>
  </ds:schemaRefs>
</ds:datastoreItem>
</file>

<file path=customXml/itemProps3.xml><?xml version="1.0" encoding="utf-8"?>
<ds:datastoreItem xmlns:ds="http://schemas.openxmlformats.org/officeDocument/2006/customXml" ds:itemID="{338C6687-DDE1-4A25-ABB3-212044B318D5}">
  <ds:schemaRefs>
    <ds:schemaRef ds:uri="http://schemas.microsoft.com/office/2006/metadata/properties"/>
    <ds:schemaRef ds:uri="http://schemas.microsoft.com/office/infopath/2007/PartnerControls"/>
    <ds:schemaRef ds:uri="6b29697e-c378-44cf-9749-96b008bf9400"/>
    <ds:schemaRef ds:uri="9972801c-c81c-4699-a57d-fa22af9130ca"/>
  </ds:schemaRefs>
</ds:datastoreItem>
</file>

<file path=customXml/itemProps4.xml><?xml version="1.0" encoding="utf-8"?>
<ds:datastoreItem xmlns:ds="http://schemas.openxmlformats.org/officeDocument/2006/customXml" ds:itemID="{FDC09861-6000-4A15-B681-BB7DB9C5DC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29697e-c378-44cf-9749-96b008bf9400"/>
    <ds:schemaRef ds:uri="9972801c-c81c-4699-a57d-fa22af913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2316</Words>
  <Characters>1321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Šidagytė</dc:creator>
  <cp:keywords/>
  <dc:description/>
  <cp:lastModifiedBy>Mark Siavris</cp:lastModifiedBy>
  <cp:revision>90</cp:revision>
  <cp:lastPrinted>2017-12-04T02:00:00Z</cp:lastPrinted>
  <dcterms:created xsi:type="dcterms:W3CDTF">2023-04-11T06:58:00Z</dcterms:created>
  <dcterms:modified xsi:type="dcterms:W3CDTF">2026-07-16T12:57:00Z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0x010100B2B9C2CEC3473D4EB25D15CF057EE418</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asidagy@ltou.lt</vt:lpwstr>
  </property>
  <property fmtid="{D5CDD505-2E9C-101B-9397-08002B2CF9AE}" pid="6" name="MSIP_Label_57f8b785-88cf-4cde-9f19-655d15068a21_SetDate">
    <vt:lpwstr>2021-11-03T11:51:24.3960631Z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eb37a3e1-7a50-4742-8ddc-68876aab8267</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ies>
</file>